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19-e</w:t>
      </w:r>
      <w:bookmarkStart w:id="0" w:name="_GoBack"/>
      <w:bookmarkEnd w:id="0"/>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2207520                                            </w:t>
      </w:r>
    </w:p>
    <w:p>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ab/>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Discussion on U2U Relay Discovery and (Re</w:t>
      </w:r>
      <w:proofErr w:type="gramStart"/>
      <w:r>
        <w:rPr>
          <w:rFonts w:eastAsiaTheme="minorEastAsia" w:cs="Arial"/>
          <w:sz w:val="22"/>
          <w:szCs w:val="22"/>
          <w:lang w:eastAsia="zh-CN"/>
        </w:rPr>
        <w:t>)selection</w:t>
      </w:r>
      <w:proofErr w:type="gramEnd"/>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 xml:space="preserve">8.9.2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4" w:name="_Ref35586532"/>
      <w:r>
        <w:rPr>
          <w:szCs w:val="28"/>
        </w:rPr>
        <w:t>Introduction</w:t>
      </w:r>
      <w:bookmarkEnd w:id="4"/>
    </w:p>
    <w:p>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_Ref100676104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regarding</w:t>
      </w:r>
      <w:r>
        <w:rPr>
          <w:rFonts w:eastAsiaTheme="minorEastAsia" w:hint="eastAsia"/>
          <w:lang w:eastAsia="zh-CN"/>
        </w:rPr>
        <w:t xml:space="preserve"> to the Rel-18 </w:t>
      </w:r>
      <w:proofErr w:type="spellStart"/>
      <w:r>
        <w:rPr>
          <w:rFonts w:eastAsiaTheme="minorEastAsia" w:hint="eastAsia"/>
          <w:lang w:eastAsia="zh-CN"/>
        </w:rPr>
        <w:t>sidelink</w:t>
      </w:r>
      <w:proofErr w:type="spellEnd"/>
      <w:r>
        <w:rPr>
          <w:rFonts w:eastAsiaTheme="minorEastAsia" w:hint="eastAsia"/>
          <w:lang w:eastAsia="zh-CN"/>
        </w:rPr>
        <w:t xml:space="preserve"> relay enhancements, one of the objectives is to specify mechanisms to support single-hop L2 and L3 U2U relay for unicast. And it also mentioned that for U2U relay, the common part for L2 and L3 U2U relay should be prioritized. Hence, in this contribution, we will discuss the L2/L3 relay common part, which includes relay discovery and (re)selection.</w:t>
      </w:r>
    </w:p>
    <w:bookmarkEnd w:id="5"/>
    <w:bookmarkEnd w:id="6"/>
    <w:p>
      <w:pPr>
        <w:pStyle w:val="1"/>
        <w:jc w:val="both"/>
      </w:pPr>
      <w:r>
        <w:rPr>
          <w:rFonts w:hint="eastAsia"/>
        </w:rPr>
        <w:t>Discussion</w:t>
      </w:r>
    </w:p>
    <w:p>
      <w:pPr>
        <w:pStyle w:val="20"/>
        <w:ind w:left="568" w:hangingChars="283" w:hanging="568"/>
        <w:rPr>
          <w:rFonts w:eastAsiaTheme="minorEastAsia"/>
        </w:rPr>
      </w:pPr>
      <w:r>
        <w:rPr>
          <w:rFonts w:eastAsiaTheme="minorEastAsia" w:hint="eastAsia"/>
        </w:rPr>
        <w:t xml:space="preserve">Whether relay discovery/selection are </w:t>
      </w:r>
      <w:r>
        <w:rPr>
          <w:rFonts w:eastAsiaTheme="minorEastAsia"/>
        </w:rPr>
        <w:t>integrated</w:t>
      </w:r>
      <w:r>
        <w:rPr>
          <w:rFonts w:eastAsiaTheme="minorEastAsia" w:hint="eastAsia"/>
        </w:rPr>
        <w:t xml:space="preserve"> into unicast link establishment?</w:t>
      </w:r>
    </w:p>
    <w:p>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REF _Ref108427333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regarding to U2U relay, there are many solutions were proposed in SA2. These solutions can be </w:t>
      </w:r>
      <w:r>
        <w:rPr>
          <w:rFonts w:eastAsiaTheme="minorEastAsia"/>
          <w:lang w:eastAsia="zh-CN"/>
        </w:rPr>
        <w:t>classified</w:t>
      </w:r>
      <w:r>
        <w:rPr>
          <w:rFonts w:eastAsiaTheme="minorEastAsia" w:hint="eastAsia"/>
          <w:lang w:eastAsia="zh-CN"/>
        </w:rPr>
        <w:t xml:space="preserve"> into two categories from the perspective of whether relay discovery/selection are separated from unicast link establishment:</w:t>
      </w:r>
    </w:p>
    <w:p>
      <w:pPr>
        <w:pStyle w:val="a0"/>
        <w:numPr>
          <w:ilvl w:val="0"/>
          <w:numId w:val="11"/>
        </w:numPr>
        <w:rPr>
          <w:rFonts w:eastAsiaTheme="minorEastAsia"/>
          <w:lang w:eastAsia="zh-CN"/>
        </w:rPr>
      </w:pPr>
      <w:r>
        <w:rPr>
          <w:rFonts w:eastAsiaTheme="minorEastAsia" w:hint="eastAsia"/>
          <w:lang w:eastAsia="zh-CN"/>
        </w:rPr>
        <w:t xml:space="preserve">Category 1: Relay discovery/selection are integrated into the unicast link establishment, no </w:t>
      </w:r>
      <w:r>
        <w:rPr>
          <w:rFonts w:eastAsiaTheme="minorEastAsia"/>
          <w:lang w:eastAsia="zh-CN"/>
        </w:rPr>
        <w:t>separate</w:t>
      </w:r>
      <w:r>
        <w:rPr>
          <w:rFonts w:eastAsiaTheme="minorEastAsia" w:hint="eastAsia"/>
          <w:lang w:eastAsia="zh-CN"/>
        </w:rPr>
        <w:t xml:space="preserve"> discovery/selection procedure  (e.g., solution #1 in </w:t>
      </w:r>
      <w:r>
        <w:rPr>
          <w:rFonts w:eastAsiaTheme="minorEastAsia"/>
          <w:lang w:eastAsia="zh-CN"/>
        </w:rPr>
        <w:fldChar w:fldCharType="begin"/>
      </w:r>
      <w:r>
        <w:rPr>
          <w:rFonts w:eastAsiaTheme="minorEastAsia"/>
          <w:lang w:eastAsia="zh-CN"/>
        </w:rPr>
        <w:instrText xml:space="preserve"> REF _Ref108427333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r>
        <w:rPr>
          <w:rFonts w:eastAsiaTheme="minorEastAsia"/>
          <w:lang w:eastAsia="zh-CN"/>
        </w:rPr>
        <w:t>;</w:t>
      </w:r>
    </w:p>
    <w:p>
      <w:pPr>
        <w:pStyle w:val="a0"/>
        <w:numPr>
          <w:ilvl w:val="0"/>
          <w:numId w:val="11"/>
        </w:numPr>
        <w:rPr>
          <w:rFonts w:eastAsiaTheme="minorEastAsia"/>
          <w:lang w:eastAsia="zh-CN"/>
        </w:rPr>
      </w:pPr>
      <w:r>
        <w:rPr>
          <w:rFonts w:eastAsiaTheme="minorEastAsia" w:hint="eastAsia"/>
          <w:lang w:eastAsia="zh-CN"/>
        </w:rPr>
        <w:t xml:space="preserve">Category 2: U2U relay discovery and selection are separate procedures (e.g., solution #33 in </w:t>
      </w:r>
      <w:r>
        <w:rPr>
          <w:rFonts w:eastAsiaTheme="minorEastAsia"/>
          <w:lang w:eastAsia="zh-CN"/>
        </w:rPr>
        <w:fldChar w:fldCharType="begin"/>
      </w:r>
      <w:r>
        <w:rPr>
          <w:rFonts w:eastAsiaTheme="minorEastAsia"/>
          <w:lang w:eastAsia="zh-CN"/>
        </w:rPr>
        <w:instrText xml:space="preserve"> REF _Ref108427333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p>
      <w:pPr>
        <w:pStyle w:val="a0"/>
        <w:ind w:left="50"/>
        <w:rPr>
          <w:rFonts w:eastAsiaTheme="minorEastAsia"/>
          <w:lang w:eastAsia="zh-CN"/>
        </w:rPr>
      </w:pPr>
      <w:r>
        <w:rPr>
          <w:rFonts w:eastAsiaTheme="minorEastAsia" w:hint="eastAsia"/>
          <w:lang w:eastAsia="zh-CN"/>
        </w:rPr>
        <w:t xml:space="preserve">For U2N relay, the relay discovery/selection </w:t>
      </w:r>
      <w:r>
        <w:rPr>
          <w:rFonts w:eastAsiaTheme="minorEastAsia"/>
          <w:lang w:eastAsia="zh-CN"/>
        </w:rPr>
        <w:t>procedure</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 separated from relay connection setup procedure. In our understanding, the same principle should also be applied to U2U relay. In addition, if the relay discovery/selection procedures are integrated into the unicast link establishment procedure, it may lead to unnecessary PC5-S connection setup/release procedures.</w:t>
      </w:r>
    </w:p>
    <w:p>
      <w:pPr>
        <w:pStyle w:val="a5"/>
        <w:keepNext/>
        <w:jc w:val="both"/>
        <w:rPr>
          <w:b/>
          <w:lang w:eastAsia="zh-CN"/>
        </w:rPr>
      </w:pPr>
      <w:bookmarkStart w:id="7" w:name="_Ref10845276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U2U relay discovery/selection procedures should be separated from U2U relay unicast link establishment procedure.</w:t>
      </w:r>
      <w:bookmarkEnd w:id="7"/>
    </w:p>
    <w:p>
      <w:pPr>
        <w:pStyle w:val="20"/>
        <w:ind w:left="568" w:hangingChars="283" w:hanging="568"/>
        <w:rPr>
          <w:rFonts w:eastAsiaTheme="minorEastAsia"/>
        </w:rPr>
      </w:pPr>
      <w:r>
        <w:rPr>
          <w:rFonts w:eastAsiaTheme="minorEastAsia" w:hint="eastAsia"/>
        </w:rPr>
        <w:t>U2U Relay discovery</w:t>
      </w:r>
    </w:p>
    <w:p>
      <w:pPr>
        <w:pStyle w:val="a0"/>
        <w:rPr>
          <w:rFonts w:eastAsiaTheme="minorEastAsia"/>
          <w:lang w:eastAsia="zh-CN"/>
        </w:rPr>
      </w:pPr>
      <w:r>
        <w:rPr>
          <w:rFonts w:eastAsiaTheme="minorEastAsia" w:hint="eastAsia"/>
          <w:lang w:eastAsia="zh-CN"/>
        </w:rPr>
        <w:t>In this section, the RAN impacts of U2U relay discovery will be discussed one by one as follows:</w:t>
      </w:r>
    </w:p>
    <w:p>
      <w:pPr>
        <w:pStyle w:val="a0"/>
        <w:spacing w:beforeLines="100" w:before="240"/>
        <w:rPr>
          <w:rFonts w:eastAsiaTheme="minorEastAsia"/>
          <w:b/>
          <w:u w:val="single"/>
          <w:lang w:eastAsia="zh-CN"/>
        </w:rPr>
      </w:pPr>
      <w:r>
        <w:rPr>
          <w:rFonts w:eastAsiaTheme="minorEastAsia" w:hint="eastAsia"/>
          <w:b/>
          <w:u w:val="single"/>
          <w:lang w:eastAsia="zh-CN"/>
        </w:rPr>
        <w:t>U2U relay discovery protocol stack</w:t>
      </w:r>
    </w:p>
    <w:p>
      <w:pPr>
        <w:pStyle w:val="a0"/>
        <w:rPr>
          <w:rFonts w:eastAsiaTheme="minorEastAsia"/>
          <w:lang w:eastAsia="zh-CN"/>
        </w:rPr>
      </w:pPr>
      <w:r>
        <w:rPr>
          <w:rFonts w:eastAsiaTheme="minorEastAsia" w:hint="eastAsia"/>
          <w:lang w:eastAsia="zh-CN"/>
        </w:rPr>
        <w:t>The U2N relay discovery protocol stack is as below:</w:t>
      </w:r>
    </w:p>
    <w:p>
      <w:pPr>
        <w:pStyle w:val="TH"/>
        <w:rPr>
          <w:lang w:eastAsia="zh-CN"/>
        </w:rPr>
      </w:pPr>
      <w:r>
        <w:rPr>
          <w:rFonts w:eastAsia="Times New Roman"/>
          <w:noProof/>
          <w:lang w:eastAsia="ja-JP"/>
        </w:rPr>
        <w:object w:dxaOrig="361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5pt;height:117.75pt" o:ole="">
            <v:imagedata r:id="rId9" o:title=""/>
          </v:shape>
          <o:OLEObject Type="Embed" ProgID="Visio.Drawing.11" ShapeID="_x0000_i1025" DrawAspect="Content" ObjectID="_1721571998" r:id="rId10"/>
        </w:object>
      </w:r>
    </w:p>
    <w:p>
      <w:pPr>
        <w:pStyle w:val="a0"/>
        <w:ind w:firstLineChars="1100" w:firstLine="2209"/>
        <w:rPr>
          <w:rFonts w:eastAsiaTheme="minorEastAsia"/>
          <w:b/>
          <w:lang w:eastAsia="zh-CN"/>
        </w:rPr>
      </w:pPr>
      <w:r>
        <w:rPr>
          <w:rFonts w:eastAsiaTheme="minorEastAsia" w:hint="eastAsia"/>
          <w:b/>
          <w:lang w:eastAsia="zh-CN"/>
        </w:rPr>
        <w:t>Figure-1 U2N relay discovery protocol stack</w:t>
      </w:r>
    </w:p>
    <w:p>
      <w:pPr>
        <w:pStyle w:val="a0"/>
        <w:rPr>
          <w:rFonts w:eastAsiaTheme="minorEastAsia"/>
          <w:lang w:eastAsia="zh-CN"/>
        </w:rPr>
      </w:pPr>
      <w:r>
        <w:rPr>
          <w:rFonts w:eastAsiaTheme="minorEastAsia" w:hint="eastAsia"/>
          <w:lang w:eastAsia="zh-CN"/>
        </w:rPr>
        <w:t xml:space="preserve">For U2U relay, which protocol stack is used depends on whether U2U relay discovery </w:t>
      </w:r>
      <w:r>
        <w:rPr>
          <w:rFonts w:eastAsiaTheme="minorEastAsia"/>
          <w:lang w:eastAsia="zh-CN"/>
        </w:rPr>
        <w:t>and</w:t>
      </w:r>
      <w:r>
        <w:rPr>
          <w:rFonts w:eastAsiaTheme="minorEastAsia" w:hint="eastAsia"/>
          <w:lang w:eastAsia="zh-CN"/>
        </w:rPr>
        <w:t xml:space="preserve"> U2U relay unicast connection establishment are </w:t>
      </w:r>
      <w:r>
        <w:rPr>
          <w:rFonts w:eastAsiaTheme="minorEastAsia"/>
          <w:lang w:eastAsia="zh-CN"/>
        </w:rPr>
        <w:t>integrated</w:t>
      </w:r>
      <w:r>
        <w:rPr>
          <w:rFonts w:eastAsiaTheme="minorEastAsia" w:hint="eastAsia"/>
          <w:lang w:eastAsia="zh-CN"/>
        </w:rPr>
        <w:t xml:space="preserve"> or separated procedures. In our understanding, as proposed in Proposal 1, they should be different procedures. Hence, it had better to reuse the U2N relay discovery protocol stack.</w:t>
      </w:r>
    </w:p>
    <w:p>
      <w:pPr>
        <w:pStyle w:val="a5"/>
        <w:keepNext/>
        <w:jc w:val="both"/>
        <w:rPr>
          <w:b/>
          <w:lang w:eastAsia="zh-CN"/>
        </w:rPr>
      </w:pPr>
      <w:bookmarkStart w:id="8" w:name="_Ref108452766"/>
      <w:r>
        <w:rPr>
          <w:b/>
          <w:lang w:eastAsia="zh-CN"/>
        </w:rPr>
        <w:lastRenderedPageBreak/>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2</w:t>
      </w:r>
      <w:r>
        <w:rPr>
          <w:b/>
          <w:lang w:eastAsia="zh-CN"/>
        </w:rPr>
        <w:fldChar w:fldCharType="end"/>
      </w:r>
      <w:r>
        <w:rPr>
          <w:rFonts w:hint="eastAsia"/>
          <w:b/>
          <w:lang w:eastAsia="zh-CN"/>
        </w:rPr>
        <w:t>: The U2N relay discovery protocol stack can be reused for U2U relay discovery.</w:t>
      </w:r>
      <w:bookmarkEnd w:id="8"/>
    </w:p>
    <w:p>
      <w:pPr>
        <w:pStyle w:val="a0"/>
        <w:spacing w:beforeLines="100" w:before="240"/>
        <w:rPr>
          <w:rFonts w:eastAsiaTheme="minorEastAsia"/>
          <w:b/>
          <w:u w:val="single"/>
          <w:lang w:eastAsia="zh-CN"/>
        </w:rPr>
      </w:pPr>
      <w:r>
        <w:rPr>
          <w:rFonts w:eastAsiaTheme="minorEastAsia" w:hint="eastAsia"/>
          <w:b/>
          <w:u w:val="single"/>
          <w:lang w:eastAsia="zh-CN"/>
        </w:rPr>
        <w:t>U2U relay discovery message design</w:t>
      </w:r>
    </w:p>
    <w:p>
      <w:pPr>
        <w:pStyle w:val="a0"/>
        <w:rPr>
          <w:rFonts w:eastAsiaTheme="minorEastAsia"/>
          <w:lang w:eastAsia="zh-CN"/>
        </w:rPr>
      </w:pPr>
      <w:r>
        <w:rPr>
          <w:rFonts w:eastAsiaTheme="minorEastAsia" w:hint="eastAsia"/>
          <w:lang w:eastAsia="zh-CN"/>
        </w:rPr>
        <w:t xml:space="preserve">For U2N relay, Model A and Model B are transparent to AS. UE can work as relay when the </w:t>
      </w:r>
      <w:proofErr w:type="spellStart"/>
      <w:r>
        <w:rPr>
          <w:rFonts w:eastAsiaTheme="minorEastAsia" w:hint="eastAsia"/>
          <w:lang w:eastAsia="zh-CN"/>
        </w:rPr>
        <w:t>Uu</w:t>
      </w:r>
      <w:proofErr w:type="spellEnd"/>
      <w:r>
        <w:rPr>
          <w:rFonts w:eastAsiaTheme="minorEastAsia" w:hint="eastAsia"/>
          <w:lang w:eastAsia="zh-CN"/>
        </w:rPr>
        <w:t xml:space="preserve"> RSRP </w:t>
      </w:r>
      <w:r>
        <w:rPr>
          <w:rFonts w:eastAsiaTheme="minorEastAsia"/>
          <w:lang w:eastAsia="zh-CN"/>
        </w:rPr>
        <w:t>meets</w:t>
      </w:r>
      <w:r>
        <w:rPr>
          <w:rFonts w:eastAsiaTheme="minorEastAsia" w:hint="eastAsia"/>
          <w:lang w:eastAsia="zh-CN"/>
        </w:rPr>
        <w:t xml:space="preserve"> the upper and/or lower thresholds. RAN2 also concluded that PLMN ID and cell ID of relay UE</w:t>
      </w:r>
      <w:r>
        <w:rPr>
          <w:rFonts w:eastAsiaTheme="minorEastAsia"/>
          <w:lang w:eastAsia="zh-CN"/>
        </w:rPr>
        <w:t>’</w:t>
      </w:r>
      <w:r>
        <w:rPr>
          <w:rFonts w:eastAsiaTheme="minorEastAsia" w:hint="eastAsia"/>
          <w:lang w:eastAsia="zh-CN"/>
        </w:rPr>
        <w:t xml:space="preserve">s serving cell are included in discovery message from AS perspective. </w:t>
      </w:r>
    </w:p>
    <w:p>
      <w:pPr>
        <w:pStyle w:val="a0"/>
        <w:rPr>
          <w:rFonts w:eastAsiaTheme="minorEastAsia"/>
          <w:lang w:eastAsia="zh-CN"/>
        </w:rPr>
      </w:pPr>
      <w:r>
        <w:rPr>
          <w:rFonts w:eastAsiaTheme="minorEastAsia" w:hint="eastAsia"/>
          <w:lang w:eastAsia="zh-CN"/>
        </w:rPr>
        <w:t>For U2U relay, according to [2], both Model A and Model B were considered. But from AS perspective, it is natural to follow the same principle as U2N relay that is Model A and Model B should be transparent to AS.</w:t>
      </w:r>
    </w:p>
    <w:p>
      <w:pPr>
        <w:pStyle w:val="a5"/>
        <w:keepNext/>
        <w:jc w:val="both"/>
        <w:rPr>
          <w:b/>
          <w:lang w:eastAsia="zh-CN"/>
        </w:rPr>
      </w:pPr>
      <w:bookmarkStart w:id="9" w:name="_Ref108452769"/>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3</w:t>
      </w:r>
      <w:r>
        <w:rPr>
          <w:b/>
          <w:lang w:eastAsia="zh-CN"/>
        </w:rPr>
        <w:fldChar w:fldCharType="end"/>
      </w:r>
      <w:r>
        <w:rPr>
          <w:rFonts w:hint="eastAsia"/>
          <w:b/>
          <w:lang w:eastAsia="zh-CN"/>
        </w:rPr>
        <w:t>: For U2U relay discovery, both Model A and Model B can be supported and which one is chosen should be transparent to AS.</w:t>
      </w:r>
      <w:bookmarkEnd w:id="9"/>
    </w:p>
    <w:p>
      <w:pPr>
        <w:pStyle w:val="a0"/>
        <w:rPr>
          <w:rFonts w:eastAsiaTheme="minorEastAsia"/>
          <w:lang w:eastAsia="zh-CN"/>
        </w:rPr>
      </w:pPr>
      <w:r>
        <w:rPr>
          <w:rFonts w:eastAsiaTheme="minorEastAsia" w:hint="eastAsia"/>
          <w:lang w:eastAsia="zh-CN"/>
        </w:rPr>
        <w:t>For U2U relay, regarding to the discovery message design, we should consider whether there is anything needs to be included in the discovery message from AS perspective. In our understanding, the following issues should be discussed:</w:t>
      </w:r>
    </w:p>
    <w:p>
      <w:pPr>
        <w:pStyle w:val="a0"/>
        <w:numPr>
          <w:ilvl w:val="0"/>
          <w:numId w:val="11"/>
        </w:numPr>
        <w:rPr>
          <w:rFonts w:eastAsiaTheme="minorEastAsia"/>
          <w:lang w:eastAsia="zh-CN"/>
        </w:rPr>
      </w:pPr>
      <w:r>
        <w:rPr>
          <w:rFonts w:eastAsiaTheme="minorEastAsia" w:hint="eastAsia"/>
          <w:lang w:eastAsia="zh-CN"/>
        </w:rPr>
        <w:t>Issue 1: Whether a relay UE belonging to PLMN A can work as a U2U relay for remote UEs belonging to PLMN B?</w:t>
      </w:r>
    </w:p>
    <w:p>
      <w:pPr>
        <w:pStyle w:val="a0"/>
        <w:numPr>
          <w:ilvl w:val="0"/>
          <w:numId w:val="11"/>
        </w:numPr>
        <w:rPr>
          <w:rFonts w:eastAsiaTheme="minorEastAsia"/>
          <w:lang w:eastAsia="zh-CN"/>
        </w:rPr>
      </w:pPr>
      <w:r>
        <w:rPr>
          <w:rFonts w:eastAsiaTheme="minorEastAsia" w:hint="eastAsia"/>
          <w:lang w:eastAsia="zh-CN"/>
        </w:rPr>
        <w:t>Issue 2: When relay forwards the discovery message, whether the PC5 link quality between relay UE and source remote UE should be included?</w:t>
      </w:r>
    </w:p>
    <w:p>
      <w:pPr>
        <w:pStyle w:val="a0"/>
        <w:rPr>
          <w:rFonts w:eastAsiaTheme="minorEastAsia"/>
          <w:lang w:eastAsia="zh-CN"/>
        </w:rPr>
      </w:pPr>
      <w:r>
        <w:rPr>
          <w:rFonts w:eastAsiaTheme="minorEastAsia" w:hint="eastAsia"/>
          <w:lang w:eastAsia="zh-CN"/>
        </w:rPr>
        <w:t>For Issue 1, it mainly impacts the charging. It had better ask SA2 for guideline.</w:t>
      </w:r>
    </w:p>
    <w:p>
      <w:pPr>
        <w:pStyle w:val="a0"/>
        <w:rPr>
          <w:rFonts w:eastAsiaTheme="minorEastAsia"/>
          <w:lang w:eastAsia="zh-CN"/>
        </w:rPr>
      </w:pPr>
      <w:r>
        <w:rPr>
          <w:rFonts w:eastAsiaTheme="minorEastAsia" w:hint="eastAsia"/>
          <w:lang w:eastAsia="zh-CN"/>
        </w:rPr>
        <w:t>For Issue 2, in order to ensure the U2U relay can provide reliable services for remote UEs, the PC5 link quality should be considered. There are two methods to consider the PC5 link quality, listed below:</w:t>
      </w:r>
    </w:p>
    <w:p>
      <w:pPr>
        <w:pStyle w:val="a0"/>
        <w:numPr>
          <w:ilvl w:val="0"/>
          <w:numId w:val="11"/>
        </w:numPr>
        <w:rPr>
          <w:rFonts w:eastAsiaTheme="minorEastAsia"/>
          <w:lang w:eastAsia="zh-CN"/>
        </w:rPr>
      </w:pPr>
      <w:r>
        <w:rPr>
          <w:rFonts w:eastAsiaTheme="minorEastAsia" w:hint="eastAsia"/>
          <w:lang w:eastAsia="zh-CN"/>
        </w:rPr>
        <w:t xml:space="preserve">Option 1: Only when the SD-RSRP between remote UE and relay UE is above the RSRP threshold, the relay UE can </w:t>
      </w:r>
      <w:r>
        <w:rPr>
          <w:rFonts w:eastAsiaTheme="minorEastAsia"/>
          <w:lang w:eastAsia="zh-CN"/>
        </w:rPr>
        <w:t>forward</w:t>
      </w:r>
      <w:r>
        <w:rPr>
          <w:rFonts w:eastAsiaTheme="minorEastAsia" w:hint="eastAsia"/>
          <w:lang w:eastAsia="zh-CN"/>
        </w:rPr>
        <w:t xml:space="preserve"> the U2U relay discovery message or response to the source remote UE.</w:t>
      </w:r>
    </w:p>
    <w:p>
      <w:pPr>
        <w:pStyle w:val="a0"/>
        <w:numPr>
          <w:ilvl w:val="0"/>
          <w:numId w:val="11"/>
        </w:numPr>
        <w:rPr>
          <w:rFonts w:eastAsiaTheme="minorEastAsia"/>
          <w:lang w:eastAsia="zh-CN"/>
        </w:rPr>
      </w:pPr>
      <w:r>
        <w:rPr>
          <w:rFonts w:eastAsiaTheme="minorEastAsia" w:hint="eastAsia"/>
          <w:lang w:eastAsia="zh-CN"/>
        </w:rPr>
        <w:t>Option 2: Include the SD-RSRP of first hop in the discovery message forwarded by U2U relay.</w:t>
      </w:r>
    </w:p>
    <w:p>
      <w:pPr>
        <w:pStyle w:val="a0"/>
        <w:rPr>
          <w:rFonts w:eastAsiaTheme="minorEastAsia"/>
          <w:lang w:eastAsia="zh-CN"/>
        </w:rPr>
      </w:pPr>
      <w:r>
        <w:rPr>
          <w:rFonts w:eastAsiaTheme="minorEastAsia" w:hint="eastAsia"/>
          <w:lang w:eastAsia="zh-CN"/>
        </w:rPr>
        <w:t>Option 2 will impact the upper layer discovery message design. Hence, Option 1 is slightly preferred.</w:t>
      </w:r>
    </w:p>
    <w:p>
      <w:pPr>
        <w:pStyle w:val="a5"/>
        <w:keepNext/>
        <w:jc w:val="both"/>
        <w:rPr>
          <w:b/>
          <w:lang w:eastAsia="zh-CN"/>
        </w:rPr>
      </w:pPr>
      <w:bookmarkStart w:id="10" w:name="_Ref108452773"/>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4</w:t>
      </w:r>
      <w:r>
        <w:rPr>
          <w:b/>
          <w:lang w:eastAsia="zh-CN"/>
        </w:rPr>
        <w:fldChar w:fldCharType="end"/>
      </w:r>
      <w:r>
        <w:rPr>
          <w:rFonts w:hint="eastAsia"/>
          <w:b/>
          <w:lang w:eastAsia="zh-CN"/>
        </w:rPr>
        <w:t xml:space="preserve">: Send LS to SA2 to check whether U2U relay UE and remote UE can </w:t>
      </w:r>
      <w:r>
        <w:rPr>
          <w:b/>
          <w:lang w:eastAsia="zh-CN"/>
        </w:rPr>
        <w:t>belong</w:t>
      </w:r>
      <w:r>
        <w:rPr>
          <w:rFonts w:hint="eastAsia"/>
          <w:b/>
          <w:lang w:eastAsia="zh-CN"/>
        </w:rPr>
        <w:t xml:space="preserve"> to different PLMNs.</w:t>
      </w:r>
      <w:bookmarkEnd w:id="10"/>
    </w:p>
    <w:p>
      <w:pPr>
        <w:pStyle w:val="a5"/>
        <w:keepNext/>
        <w:jc w:val="both"/>
        <w:rPr>
          <w:b/>
          <w:lang w:eastAsia="zh-CN"/>
        </w:rPr>
      </w:pPr>
      <w:bookmarkStart w:id="11" w:name="_Ref110328491"/>
      <w:bookmarkStart w:id="12" w:name="_Ref10845277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5</w:t>
      </w:r>
      <w:r>
        <w:rPr>
          <w:b/>
          <w:lang w:eastAsia="zh-CN"/>
        </w:rPr>
        <w:fldChar w:fldCharType="end"/>
      </w:r>
      <w:bookmarkEnd w:id="11"/>
      <w:r>
        <w:rPr>
          <w:rFonts w:hint="eastAsia"/>
          <w:b/>
          <w:lang w:eastAsia="zh-CN"/>
        </w:rPr>
        <w:t>: Only when the PC5 link between the source remote UE and the candidate relay UE are above an SD-RSRP threshold, the relay UE can forward the U2U relay discovery message or send response to the source remote UE.</w:t>
      </w:r>
      <w:bookmarkEnd w:id="12"/>
    </w:p>
    <w:p>
      <w:pPr>
        <w:pStyle w:val="a0"/>
        <w:spacing w:beforeLines="100" w:before="240"/>
        <w:rPr>
          <w:rFonts w:eastAsiaTheme="minorEastAsia"/>
          <w:b/>
          <w:u w:val="single"/>
          <w:lang w:eastAsia="zh-CN"/>
        </w:rPr>
      </w:pPr>
      <w:r>
        <w:rPr>
          <w:rFonts w:eastAsiaTheme="minorEastAsia" w:hint="eastAsia"/>
          <w:b/>
          <w:u w:val="single"/>
          <w:lang w:eastAsia="zh-CN"/>
        </w:rPr>
        <w:t>U2U relay discovery message transmission triggers</w:t>
      </w:r>
    </w:p>
    <w:p>
      <w:pPr>
        <w:pStyle w:val="a0"/>
        <w:rPr>
          <w:rFonts w:eastAsiaTheme="minorEastAsia"/>
          <w:lang w:eastAsia="zh-CN"/>
        </w:rPr>
      </w:pPr>
      <w:r>
        <w:rPr>
          <w:rFonts w:eastAsiaTheme="minorEastAsia" w:hint="eastAsia"/>
          <w:lang w:eastAsia="zh-CN"/>
        </w:rPr>
        <w:t>Regarding to the U2U relay discovery, one key issue needs to be discussed is that when to trigger the U2U relay discovery message transmission?</w:t>
      </w:r>
    </w:p>
    <w:p>
      <w:pPr>
        <w:pStyle w:val="a0"/>
        <w:rPr>
          <w:rFonts w:eastAsiaTheme="minorEastAsia"/>
          <w:lang w:val="en-GB" w:eastAsia="zh-CN"/>
        </w:rPr>
      </w:pPr>
      <w:r>
        <w:rPr>
          <w:rFonts w:eastAsiaTheme="minorEastAsia" w:hint="eastAsia"/>
          <w:lang w:eastAsia="zh-CN"/>
        </w:rPr>
        <w:t>For this issue</w:t>
      </w:r>
      <w:r>
        <w:rPr>
          <w:rFonts w:eastAsiaTheme="minorEastAsia" w:hint="eastAsia"/>
          <w:lang w:val="en-GB" w:eastAsia="zh-CN"/>
        </w:rPr>
        <w:t xml:space="preserve"> it is certainly that upper layer can trigger U2U relay discovery. From AS perspective, it is also possible to introduce AS layer trigger, e.g., when the SL-RSRP or SD-RSRP of the direct PC5 link between two remote UEs are lower than threshold, it can trigger U2U relay discovery.</w:t>
      </w:r>
    </w:p>
    <w:p>
      <w:pPr>
        <w:pStyle w:val="a5"/>
        <w:keepNext/>
        <w:jc w:val="both"/>
        <w:rPr>
          <w:b/>
          <w:lang w:eastAsia="zh-CN"/>
        </w:rPr>
      </w:pPr>
      <w:bookmarkStart w:id="13" w:name="_Ref11032851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6</w:t>
      </w:r>
      <w:r>
        <w:rPr>
          <w:b/>
          <w:lang w:eastAsia="zh-CN"/>
        </w:rPr>
        <w:fldChar w:fldCharType="end"/>
      </w:r>
      <w:r>
        <w:rPr>
          <w:rFonts w:hint="eastAsia"/>
          <w:b/>
          <w:lang w:eastAsia="zh-CN"/>
        </w:rPr>
        <w:t>: Both upper layer and AS layer can trigger U2U relay discovery.</w:t>
      </w:r>
      <w:bookmarkEnd w:id="13"/>
      <w:r>
        <w:rPr>
          <w:rFonts w:hint="eastAsia"/>
          <w:b/>
          <w:lang w:eastAsia="zh-CN"/>
        </w:rPr>
        <w:t xml:space="preserve"> </w:t>
      </w:r>
    </w:p>
    <w:p>
      <w:pPr>
        <w:pStyle w:val="a5"/>
        <w:rPr>
          <w:rFonts w:eastAsiaTheme="minorEastAsia"/>
          <w:b/>
          <w:u w:val="single"/>
          <w:lang w:eastAsia="zh-CN"/>
        </w:rPr>
      </w:pPr>
      <w:bookmarkStart w:id="14" w:name="_Ref110328515"/>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7</w:t>
      </w:r>
      <w:r>
        <w:rPr>
          <w:b/>
          <w:lang w:eastAsia="zh-CN"/>
        </w:rPr>
        <w:fldChar w:fldCharType="end"/>
      </w:r>
      <w:r>
        <w:rPr>
          <w:rFonts w:hint="eastAsia"/>
          <w:b/>
          <w:lang w:eastAsia="zh-CN"/>
        </w:rPr>
        <w:t xml:space="preserve">: The AS layer trigger condition for relay discovery can be the SL-RSRP/SD-RSRP of the direct PC5 link between a pair of connected remote UEs is below </w:t>
      </w:r>
      <w:r>
        <w:rPr>
          <w:b/>
          <w:lang w:eastAsia="zh-CN"/>
        </w:rPr>
        <w:t>a threshold</w:t>
      </w:r>
      <w:r>
        <w:rPr>
          <w:rFonts w:hint="eastAsia"/>
          <w:b/>
          <w:lang w:eastAsia="zh-CN"/>
        </w:rPr>
        <w:t>.</w:t>
      </w:r>
      <w:bookmarkEnd w:id="14"/>
    </w:p>
    <w:p>
      <w:pPr>
        <w:pStyle w:val="a0"/>
        <w:spacing w:beforeLines="100" w:before="240"/>
        <w:rPr>
          <w:rFonts w:eastAsiaTheme="minorEastAsia"/>
          <w:b/>
          <w:u w:val="single"/>
          <w:lang w:eastAsia="zh-CN"/>
        </w:rPr>
      </w:pPr>
      <w:r>
        <w:rPr>
          <w:rFonts w:eastAsiaTheme="minorEastAsia" w:hint="eastAsia"/>
          <w:b/>
          <w:u w:val="single"/>
          <w:lang w:eastAsia="zh-CN"/>
        </w:rPr>
        <w:t>AS signaling for U2U relay discovery</w:t>
      </w:r>
    </w:p>
    <w:p>
      <w:pPr>
        <w:pStyle w:val="a0"/>
        <w:rPr>
          <w:rFonts w:eastAsiaTheme="minorEastAsia"/>
          <w:lang w:eastAsia="zh-CN"/>
        </w:rPr>
      </w:pPr>
      <w:r>
        <w:rPr>
          <w:rFonts w:eastAsiaTheme="minorEastAsia" w:hint="eastAsia"/>
          <w:lang w:eastAsia="zh-CN"/>
        </w:rPr>
        <w:t>For U2N relay, SL-SRB4 is introduced for discovery message transmission. Hence, it should also discuss which SL-SRB can be used for U2U relay discovery. There are two options:</w:t>
      </w:r>
    </w:p>
    <w:p>
      <w:pPr>
        <w:pStyle w:val="a0"/>
        <w:numPr>
          <w:ilvl w:val="0"/>
          <w:numId w:val="11"/>
        </w:numPr>
        <w:rPr>
          <w:rFonts w:eastAsiaTheme="minorEastAsia"/>
          <w:lang w:eastAsia="zh-CN"/>
        </w:rPr>
      </w:pPr>
      <w:r>
        <w:rPr>
          <w:rFonts w:eastAsiaTheme="minorEastAsia" w:hint="eastAsia"/>
          <w:lang w:eastAsia="zh-CN"/>
        </w:rPr>
        <w:t>Option 1: Reuse the SL-SRB4;</w:t>
      </w:r>
    </w:p>
    <w:p>
      <w:pPr>
        <w:pStyle w:val="a0"/>
        <w:numPr>
          <w:ilvl w:val="0"/>
          <w:numId w:val="11"/>
        </w:numPr>
        <w:rPr>
          <w:rFonts w:eastAsiaTheme="minorEastAsia"/>
          <w:lang w:eastAsia="zh-CN"/>
        </w:rPr>
      </w:pPr>
      <w:r>
        <w:rPr>
          <w:rFonts w:eastAsiaTheme="minorEastAsia" w:hint="eastAsia"/>
          <w:lang w:eastAsia="zh-CN"/>
        </w:rPr>
        <w:t>Option 2: Introduce a new SL-SRB, e.g. SL-SRB5.</w:t>
      </w:r>
    </w:p>
    <w:p>
      <w:pPr>
        <w:pStyle w:val="a0"/>
        <w:rPr>
          <w:rFonts w:eastAsiaTheme="minorEastAsia"/>
          <w:lang w:eastAsia="zh-CN"/>
        </w:rPr>
      </w:pPr>
      <w:r>
        <w:rPr>
          <w:rFonts w:eastAsiaTheme="minorEastAsia" w:hint="eastAsia"/>
          <w:lang w:eastAsia="zh-CN"/>
        </w:rPr>
        <w:t xml:space="preserve">Considering the transmission trigger condition of U2N relay discovery and U2U relay discovery are different, e.g., the SL-RSRP of current direct PC5 link is below a threshold, U2U relay discovery can </w:t>
      </w:r>
      <w:r>
        <w:rPr>
          <w:rFonts w:eastAsiaTheme="minorEastAsia" w:hint="eastAsia"/>
          <w:lang w:eastAsia="zh-CN"/>
        </w:rPr>
        <w:lastRenderedPageBreak/>
        <w:t xml:space="preserve">be </w:t>
      </w:r>
      <w:proofErr w:type="spellStart"/>
      <w:r>
        <w:rPr>
          <w:rFonts w:eastAsiaTheme="minorEastAsia" w:hint="eastAsia"/>
          <w:lang w:eastAsia="zh-CN"/>
        </w:rPr>
        <w:t>triggerred</w:t>
      </w:r>
      <w:proofErr w:type="spellEnd"/>
      <w:r>
        <w:rPr>
          <w:rFonts w:eastAsiaTheme="minorEastAsia" w:hint="eastAsia"/>
          <w:lang w:eastAsia="zh-CN"/>
        </w:rPr>
        <w:t>, it had better use a new SL-SRB. The configuration of this SL-SRB should be specified in TS38.331 same as the other SL-SRBs.</w:t>
      </w:r>
    </w:p>
    <w:p>
      <w:pPr>
        <w:pStyle w:val="a5"/>
        <w:keepNext/>
        <w:jc w:val="both"/>
        <w:rPr>
          <w:b/>
          <w:lang w:eastAsia="zh-CN"/>
        </w:rPr>
      </w:pPr>
      <w:bookmarkStart w:id="15" w:name="_Ref108452779"/>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8</w:t>
      </w:r>
      <w:r>
        <w:rPr>
          <w:b/>
          <w:lang w:eastAsia="zh-CN"/>
        </w:rPr>
        <w:fldChar w:fldCharType="end"/>
      </w:r>
      <w:r>
        <w:rPr>
          <w:rFonts w:hint="eastAsia"/>
          <w:b/>
          <w:lang w:eastAsia="zh-CN"/>
        </w:rPr>
        <w:t>: A new SL-SRB with specified configuration can be introduced for U2U relay discovery.</w:t>
      </w:r>
      <w:bookmarkEnd w:id="15"/>
    </w:p>
    <w:p>
      <w:pPr>
        <w:pStyle w:val="a0"/>
        <w:spacing w:beforeLines="100" w:before="240"/>
        <w:rPr>
          <w:rFonts w:eastAsiaTheme="minorEastAsia"/>
          <w:b/>
          <w:u w:val="single"/>
          <w:lang w:eastAsia="zh-CN"/>
        </w:rPr>
      </w:pPr>
      <w:r>
        <w:rPr>
          <w:rFonts w:eastAsiaTheme="minorEastAsia" w:hint="eastAsia"/>
          <w:b/>
          <w:u w:val="single"/>
          <w:lang w:eastAsia="zh-CN"/>
        </w:rPr>
        <w:t>Handling of U2U relay discovery in PDCP/RLC</w:t>
      </w:r>
    </w:p>
    <w:p>
      <w:pPr>
        <w:pStyle w:val="a0"/>
        <w:rPr>
          <w:rFonts w:eastAsiaTheme="minorEastAsia"/>
          <w:lang w:eastAsia="zh-CN"/>
        </w:rPr>
      </w:pPr>
      <w:r>
        <w:rPr>
          <w:rFonts w:eastAsiaTheme="minorEastAsia" w:hint="eastAsia"/>
          <w:lang w:eastAsia="zh-CN"/>
        </w:rPr>
        <w:t xml:space="preserve">The comparisons of </w:t>
      </w:r>
      <w:r>
        <w:rPr>
          <w:rFonts w:eastAsiaTheme="minorEastAsia"/>
          <w:lang w:eastAsia="zh-CN"/>
        </w:rPr>
        <w:t xml:space="preserve">PDCP/RLC </w:t>
      </w:r>
      <w:r>
        <w:rPr>
          <w:rFonts w:eastAsiaTheme="minorEastAsia" w:hint="eastAsia"/>
          <w:lang w:eastAsia="zh-CN"/>
        </w:rPr>
        <w:t>handlings of U2N relay discovery and U2U relay discovery are summarized in the following table:</w:t>
      </w:r>
    </w:p>
    <w:p>
      <w:pPr>
        <w:pStyle w:val="a0"/>
        <w:rPr>
          <w:rFonts w:eastAsiaTheme="minorEastAsia"/>
          <w:b/>
          <w:lang w:eastAsia="zh-CN"/>
        </w:rPr>
      </w:pPr>
    </w:p>
    <w:p>
      <w:pPr>
        <w:pStyle w:val="a0"/>
        <w:rPr>
          <w:rFonts w:eastAsiaTheme="minorEastAsia"/>
          <w:lang w:eastAsia="zh-CN"/>
        </w:rPr>
      </w:pPr>
      <w:r>
        <w:rPr>
          <w:rFonts w:eastAsiaTheme="minorEastAsia" w:hint="eastAsia"/>
          <w:b/>
          <w:lang w:eastAsia="zh-CN"/>
        </w:rPr>
        <w:t xml:space="preserve">Table-1 </w:t>
      </w:r>
      <w:r>
        <w:rPr>
          <w:rFonts w:eastAsiaTheme="minorEastAsia"/>
          <w:b/>
          <w:lang w:eastAsia="zh-CN"/>
        </w:rPr>
        <w:t>Comparisons</w:t>
      </w:r>
      <w:r>
        <w:rPr>
          <w:rFonts w:eastAsiaTheme="minorEastAsia" w:hint="eastAsia"/>
          <w:b/>
          <w:lang w:eastAsia="zh-CN"/>
        </w:rPr>
        <w:t xml:space="preserve"> of PDCP/RLC handlings of </w:t>
      </w:r>
      <w:r>
        <w:rPr>
          <w:rFonts w:eastAsiaTheme="minorEastAsia"/>
          <w:b/>
          <w:lang w:eastAsia="zh-CN"/>
        </w:rPr>
        <w:t>U2N relay</w:t>
      </w:r>
      <w:r>
        <w:rPr>
          <w:rFonts w:eastAsiaTheme="minorEastAsia" w:hint="eastAsia"/>
          <w:b/>
          <w:lang w:eastAsia="zh-CN"/>
        </w:rPr>
        <w:t xml:space="preserve"> discovery and U2U relay discovery</w:t>
      </w:r>
    </w:p>
    <w:tbl>
      <w:tblPr>
        <w:tblStyle w:val="a7"/>
        <w:tblW w:w="0" w:type="auto"/>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ook w:val="04A0" w:firstRow="1" w:lastRow="0" w:firstColumn="1" w:lastColumn="0" w:noHBand="0" w:noVBand="1"/>
      </w:tblPr>
      <w:tblGrid>
        <w:gridCol w:w="767"/>
        <w:gridCol w:w="2494"/>
        <w:gridCol w:w="2409"/>
        <w:gridCol w:w="2694"/>
      </w:tblGrid>
      <w:tr>
        <w:tc>
          <w:tcPr>
            <w:tcW w:w="767" w:type="dxa"/>
            <w:shd w:val="clear" w:color="auto" w:fill="548DD4" w:themeFill="text2" w:themeFillTint="99"/>
            <w:vAlign w:val="center"/>
          </w:tcPr>
          <w:p>
            <w:pPr>
              <w:pStyle w:val="a0"/>
              <w:jc w:val="center"/>
              <w:rPr>
                <w:rFonts w:eastAsiaTheme="minorEastAsia"/>
                <w:b/>
                <w:sz w:val="18"/>
                <w:szCs w:val="18"/>
                <w:lang w:eastAsia="zh-CN"/>
              </w:rPr>
            </w:pPr>
            <w:r>
              <w:rPr>
                <w:rFonts w:eastAsiaTheme="minorEastAsia" w:hint="eastAsia"/>
                <w:b/>
                <w:sz w:val="18"/>
                <w:szCs w:val="18"/>
                <w:lang w:eastAsia="zh-CN"/>
              </w:rPr>
              <w:t>Spec</w:t>
            </w:r>
          </w:p>
        </w:tc>
        <w:tc>
          <w:tcPr>
            <w:tcW w:w="2494" w:type="dxa"/>
            <w:shd w:val="clear" w:color="auto" w:fill="548DD4" w:themeFill="text2" w:themeFillTint="99"/>
            <w:vAlign w:val="center"/>
          </w:tcPr>
          <w:p>
            <w:pPr>
              <w:pStyle w:val="a0"/>
              <w:jc w:val="center"/>
              <w:rPr>
                <w:rFonts w:eastAsiaTheme="minorEastAsia"/>
                <w:b/>
                <w:sz w:val="18"/>
                <w:szCs w:val="18"/>
                <w:lang w:eastAsia="zh-CN"/>
              </w:rPr>
            </w:pPr>
            <w:r>
              <w:rPr>
                <w:rFonts w:eastAsiaTheme="minorEastAsia" w:hint="eastAsia"/>
                <w:b/>
                <w:sz w:val="18"/>
                <w:szCs w:val="18"/>
                <w:lang w:eastAsia="zh-CN"/>
              </w:rPr>
              <w:t>Features</w:t>
            </w:r>
          </w:p>
        </w:tc>
        <w:tc>
          <w:tcPr>
            <w:tcW w:w="2409" w:type="dxa"/>
            <w:shd w:val="clear" w:color="auto" w:fill="548DD4" w:themeFill="text2" w:themeFillTint="99"/>
            <w:vAlign w:val="center"/>
          </w:tcPr>
          <w:p>
            <w:pPr>
              <w:pStyle w:val="a0"/>
              <w:jc w:val="center"/>
              <w:rPr>
                <w:rFonts w:eastAsiaTheme="minorEastAsia"/>
                <w:b/>
                <w:sz w:val="18"/>
                <w:szCs w:val="18"/>
                <w:lang w:eastAsia="zh-CN"/>
              </w:rPr>
            </w:pPr>
            <w:r>
              <w:rPr>
                <w:rFonts w:eastAsiaTheme="minorEastAsia" w:hint="eastAsia"/>
                <w:b/>
                <w:sz w:val="18"/>
                <w:szCs w:val="18"/>
                <w:lang w:eastAsia="zh-CN"/>
              </w:rPr>
              <w:t>U2N solutions</w:t>
            </w:r>
          </w:p>
        </w:tc>
        <w:tc>
          <w:tcPr>
            <w:tcW w:w="2694" w:type="dxa"/>
            <w:shd w:val="clear" w:color="auto" w:fill="548DD4" w:themeFill="text2" w:themeFillTint="99"/>
            <w:vAlign w:val="center"/>
          </w:tcPr>
          <w:p>
            <w:pPr>
              <w:pStyle w:val="a0"/>
              <w:jc w:val="center"/>
              <w:rPr>
                <w:rFonts w:eastAsiaTheme="minorEastAsia"/>
                <w:b/>
                <w:sz w:val="18"/>
                <w:szCs w:val="18"/>
                <w:lang w:eastAsia="zh-CN"/>
              </w:rPr>
            </w:pPr>
            <w:r>
              <w:rPr>
                <w:rFonts w:eastAsiaTheme="minorEastAsia" w:hint="eastAsia"/>
                <w:b/>
                <w:sz w:val="18"/>
                <w:szCs w:val="18"/>
                <w:lang w:eastAsia="zh-CN"/>
              </w:rPr>
              <w:t>Solutions applicable for U2U?</w:t>
            </w:r>
          </w:p>
        </w:tc>
      </w:tr>
      <w:tr>
        <w:tc>
          <w:tcPr>
            <w:tcW w:w="767" w:type="dxa"/>
            <w:vMerge w:val="restart"/>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PDCP</w:t>
            </w:r>
          </w:p>
        </w:tc>
        <w:tc>
          <w:tcPr>
            <w:tcW w:w="2494" w:type="dxa"/>
            <w:shd w:val="clear" w:color="auto" w:fill="C6D9F1" w:themeFill="text2" w:themeFillTint="33"/>
            <w:vAlign w:val="center"/>
          </w:tcPr>
          <w:p>
            <w:pPr>
              <w:pStyle w:val="a0"/>
              <w:rPr>
                <w:rFonts w:eastAsiaTheme="minorEastAsia"/>
                <w:sz w:val="18"/>
                <w:szCs w:val="18"/>
                <w:lang w:eastAsia="zh-CN"/>
              </w:rPr>
            </w:pPr>
            <w:proofErr w:type="spellStart"/>
            <w:r>
              <w:rPr>
                <w:rFonts w:eastAsiaTheme="minorEastAsia"/>
                <w:sz w:val="18"/>
                <w:szCs w:val="18"/>
                <w:lang w:eastAsia="zh-CN"/>
              </w:rPr>
              <w:t>T</w:t>
            </w:r>
            <w:r>
              <w:rPr>
                <w:rFonts w:eastAsiaTheme="minorEastAsia" w:hint="eastAsia"/>
                <w:sz w:val="18"/>
                <w:szCs w:val="18"/>
                <w:lang w:eastAsia="zh-CN"/>
              </w:rPr>
              <w:t>x</w:t>
            </w:r>
            <w:proofErr w:type="spellEnd"/>
            <w:r>
              <w:rPr>
                <w:rFonts w:eastAsiaTheme="minorEastAsia" w:hint="eastAsia"/>
                <w:sz w:val="18"/>
                <w:szCs w:val="18"/>
                <w:lang w:eastAsia="zh-CN"/>
              </w:rPr>
              <w:t xml:space="preserve"> PDCP entities </w:t>
            </w:r>
            <w:r>
              <w:rPr>
                <w:rFonts w:eastAsiaTheme="minorEastAsia"/>
                <w:sz w:val="18"/>
                <w:szCs w:val="18"/>
                <w:lang w:eastAsia="zh-CN"/>
              </w:rPr>
              <w:t>maintenance</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Based on upper layer request</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 xml:space="preserve">Rx PDCP entities </w:t>
            </w:r>
            <w:r>
              <w:rPr>
                <w:rFonts w:eastAsiaTheme="minorEastAsia"/>
                <w:sz w:val="18"/>
                <w:szCs w:val="18"/>
                <w:lang w:eastAsia="zh-CN"/>
              </w:rPr>
              <w:t>maintenance</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Same as BC/GC</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PDCP entity re-establishment</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Not support</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AS ciphering</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Not support</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 xml:space="preserve">AS </w:t>
            </w:r>
            <w:r>
              <w:rPr>
                <w:rFonts w:eastAsiaTheme="minorEastAsia"/>
                <w:sz w:val="18"/>
                <w:szCs w:val="18"/>
                <w:lang w:eastAsia="zh-CN"/>
              </w:rPr>
              <w:t>integrity</w:t>
            </w:r>
            <w:r>
              <w:rPr>
                <w:rFonts w:eastAsiaTheme="minorEastAsia" w:hint="eastAsia"/>
                <w:sz w:val="18"/>
                <w:szCs w:val="18"/>
                <w:lang w:eastAsia="zh-CN"/>
              </w:rPr>
              <w:t xml:space="preserve"> protection</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Not support</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PDCP data PDU format</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 xml:space="preserve">Same as SL-SRB0 </w:t>
            </w:r>
          </w:p>
          <w:p>
            <w:pPr>
              <w:pStyle w:val="a0"/>
              <w:rPr>
                <w:rFonts w:eastAsiaTheme="minorEastAsia"/>
                <w:sz w:val="18"/>
                <w:szCs w:val="18"/>
                <w:lang w:eastAsia="zh-CN"/>
              </w:rPr>
            </w:pPr>
            <w:r>
              <w:rPr>
                <w:rFonts w:eastAsiaTheme="minorEastAsia" w:hint="eastAsia"/>
                <w:sz w:val="18"/>
                <w:szCs w:val="18"/>
                <w:lang w:eastAsia="zh-CN"/>
              </w:rPr>
              <w:t>(SDU type field is not used)</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sz w:val="18"/>
                <w:szCs w:val="18"/>
                <w:lang w:eastAsia="zh-CN"/>
              </w:rPr>
              <w:t>Initial value of RX_NEXT/RX_DELIV</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BC/GC-based SL-SRB4:</w:t>
            </w:r>
          </w:p>
          <w:p>
            <w:pPr>
              <w:pStyle w:val="a0"/>
              <w:numPr>
                <w:ilvl w:val="0"/>
                <w:numId w:val="14"/>
              </w:numPr>
              <w:rPr>
                <w:rFonts w:eastAsiaTheme="minorEastAsia"/>
                <w:sz w:val="18"/>
                <w:szCs w:val="18"/>
                <w:lang w:eastAsia="zh-CN"/>
              </w:rPr>
            </w:pPr>
            <w:r>
              <w:rPr>
                <w:rFonts w:eastAsiaTheme="minorEastAsia" w:hint="eastAsia"/>
                <w:sz w:val="18"/>
                <w:szCs w:val="18"/>
                <w:lang w:eastAsia="zh-CN"/>
              </w:rPr>
              <w:t>Follow Rel-16 BC/GC</w:t>
            </w:r>
          </w:p>
          <w:p>
            <w:pPr>
              <w:pStyle w:val="a0"/>
              <w:rPr>
                <w:rFonts w:eastAsiaTheme="minorEastAsia"/>
                <w:sz w:val="18"/>
                <w:szCs w:val="18"/>
                <w:lang w:eastAsia="zh-CN"/>
              </w:rPr>
            </w:pPr>
            <w:r>
              <w:rPr>
                <w:rFonts w:eastAsiaTheme="minorEastAsia" w:hint="eastAsia"/>
                <w:sz w:val="18"/>
                <w:szCs w:val="18"/>
                <w:lang w:eastAsia="zh-CN"/>
              </w:rPr>
              <w:t xml:space="preserve">UC-based SL-SRB4: </w:t>
            </w:r>
          </w:p>
          <w:p>
            <w:pPr>
              <w:pStyle w:val="a0"/>
              <w:numPr>
                <w:ilvl w:val="0"/>
                <w:numId w:val="14"/>
              </w:numPr>
              <w:rPr>
                <w:rFonts w:eastAsiaTheme="minorEastAsia"/>
                <w:sz w:val="18"/>
                <w:szCs w:val="18"/>
                <w:lang w:eastAsia="zh-CN"/>
              </w:rPr>
            </w:pPr>
            <w:r>
              <w:rPr>
                <w:rFonts w:eastAsiaTheme="minorEastAsia" w:hint="eastAsia"/>
                <w:sz w:val="18"/>
                <w:szCs w:val="18"/>
                <w:lang w:eastAsia="zh-CN"/>
              </w:rPr>
              <w:t>Set to 0</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color w:val="FF0000"/>
                <w:sz w:val="18"/>
                <w:szCs w:val="18"/>
                <w:lang w:eastAsia="zh-CN"/>
              </w:rPr>
              <w:t>FFS</w:t>
            </w:r>
          </w:p>
        </w:tc>
      </w:tr>
      <w:tr>
        <w:tc>
          <w:tcPr>
            <w:tcW w:w="767" w:type="dxa"/>
            <w:vMerge w:val="restart"/>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RLC</w:t>
            </w: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RLC mode</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nly UM</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proofErr w:type="spellStart"/>
            <w:r>
              <w:rPr>
                <w:rFonts w:eastAsiaTheme="minorEastAsia"/>
                <w:sz w:val="18"/>
                <w:szCs w:val="18"/>
                <w:lang w:eastAsia="zh-CN"/>
              </w:rPr>
              <w:t>T</w:t>
            </w:r>
            <w:r>
              <w:rPr>
                <w:rFonts w:eastAsiaTheme="minorEastAsia" w:hint="eastAsia"/>
                <w:sz w:val="18"/>
                <w:szCs w:val="18"/>
                <w:lang w:eastAsia="zh-CN"/>
              </w:rPr>
              <w:t>x</w:t>
            </w:r>
            <w:proofErr w:type="spellEnd"/>
            <w:r>
              <w:rPr>
                <w:rFonts w:eastAsiaTheme="minorEastAsia" w:hint="eastAsia"/>
                <w:sz w:val="18"/>
                <w:szCs w:val="18"/>
                <w:lang w:eastAsia="zh-CN"/>
              </w:rPr>
              <w:t xml:space="preserve"> PDCP entities </w:t>
            </w:r>
            <w:r>
              <w:rPr>
                <w:rFonts w:eastAsiaTheme="minorEastAsia"/>
                <w:sz w:val="18"/>
                <w:szCs w:val="18"/>
                <w:lang w:eastAsia="zh-CN"/>
              </w:rPr>
              <w:t>maintenance</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Based on upper layer request</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 xml:space="preserve">Rx PDCP entities </w:t>
            </w:r>
            <w:r>
              <w:rPr>
                <w:rFonts w:eastAsiaTheme="minorEastAsia"/>
                <w:sz w:val="18"/>
                <w:szCs w:val="18"/>
                <w:lang w:eastAsia="zh-CN"/>
              </w:rPr>
              <w:t>maintenance</w:t>
            </w:r>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Same as BC/GC</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sz w:val="18"/>
                <w:szCs w:val="18"/>
                <w:lang w:eastAsia="zh-CN"/>
              </w:rPr>
              <w:t>Y</w:t>
            </w:r>
          </w:p>
        </w:tc>
      </w:tr>
      <w:tr>
        <w:tc>
          <w:tcPr>
            <w:tcW w:w="767" w:type="dxa"/>
            <w:vMerge/>
            <w:shd w:val="clear" w:color="auto" w:fill="C6D9F1" w:themeFill="text2" w:themeFillTint="33"/>
            <w:vAlign w:val="center"/>
          </w:tcPr>
          <w:p>
            <w:pPr>
              <w:pStyle w:val="a0"/>
              <w:rPr>
                <w:rFonts w:eastAsiaTheme="minorEastAsia"/>
                <w:sz w:val="18"/>
                <w:szCs w:val="18"/>
                <w:lang w:eastAsia="zh-CN"/>
              </w:rPr>
            </w:pPr>
          </w:p>
        </w:tc>
        <w:tc>
          <w:tcPr>
            <w:tcW w:w="2494" w:type="dxa"/>
            <w:shd w:val="clear" w:color="auto" w:fill="C6D9F1" w:themeFill="text2" w:themeFillTint="33"/>
            <w:vAlign w:val="center"/>
          </w:tcPr>
          <w:p>
            <w:pPr>
              <w:pStyle w:val="a0"/>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nitial value of </w:t>
            </w:r>
            <w:proofErr w:type="spellStart"/>
            <w:r>
              <w:rPr>
                <w:rFonts w:eastAsiaTheme="minorEastAsia"/>
                <w:sz w:val="18"/>
                <w:szCs w:val="18"/>
                <w:lang w:eastAsia="zh-CN"/>
              </w:rPr>
              <w:t>RX_Next_Ressembly</w:t>
            </w:r>
            <w:proofErr w:type="spellEnd"/>
            <w:r>
              <w:rPr>
                <w:rFonts w:eastAsiaTheme="minorEastAsia" w:hint="eastAsia"/>
                <w:sz w:val="18"/>
                <w:szCs w:val="18"/>
                <w:lang w:eastAsia="zh-CN"/>
              </w:rPr>
              <w:t>/</w:t>
            </w:r>
            <w:r>
              <w:rPr>
                <w:rFonts w:eastAsiaTheme="minorEastAsia"/>
                <w:sz w:val="18"/>
                <w:szCs w:val="18"/>
                <w:lang w:eastAsia="zh-CN"/>
              </w:rPr>
              <w:t xml:space="preserve"> </w:t>
            </w:r>
            <w:proofErr w:type="spellStart"/>
            <w:r>
              <w:rPr>
                <w:rFonts w:eastAsiaTheme="minorEastAsia"/>
                <w:sz w:val="18"/>
                <w:szCs w:val="18"/>
                <w:lang w:eastAsia="zh-CN"/>
              </w:rPr>
              <w:t>RX_Next_Highest</w:t>
            </w:r>
            <w:proofErr w:type="spellEnd"/>
          </w:p>
        </w:tc>
        <w:tc>
          <w:tcPr>
            <w:tcW w:w="2409"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sz w:val="18"/>
                <w:szCs w:val="18"/>
                <w:lang w:eastAsia="zh-CN"/>
              </w:rPr>
              <w:t>BC/GC-based SL-SRB4:</w:t>
            </w:r>
          </w:p>
          <w:p>
            <w:pPr>
              <w:pStyle w:val="a0"/>
              <w:numPr>
                <w:ilvl w:val="0"/>
                <w:numId w:val="14"/>
              </w:numPr>
              <w:rPr>
                <w:rFonts w:eastAsiaTheme="minorEastAsia"/>
                <w:sz w:val="18"/>
                <w:szCs w:val="18"/>
                <w:lang w:eastAsia="zh-CN"/>
              </w:rPr>
            </w:pPr>
            <w:r>
              <w:rPr>
                <w:rFonts w:eastAsiaTheme="minorEastAsia" w:hint="eastAsia"/>
                <w:sz w:val="18"/>
                <w:szCs w:val="18"/>
                <w:lang w:eastAsia="zh-CN"/>
              </w:rPr>
              <w:t>Follow Rel-16 BC/GC</w:t>
            </w:r>
          </w:p>
          <w:p>
            <w:pPr>
              <w:pStyle w:val="a0"/>
              <w:rPr>
                <w:rFonts w:eastAsiaTheme="minorEastAsia"/>
                <w:sz w:val="18"/>
                <w:szCs w:val="18"/>
                <w:lang w:eastAsia="zh-CN"/>
              </w:rPr>
            </w:pPr>
            <w:r>
              <w:rPr>
                <w:rFonts w:eastAsiaTheme="minorEastAsia" w:hint="eastAsia"/>
                <w:sz w:val="18"/>
                <w:szCs w:val="18"/>
                <w:lang w:eastAsia="zh-CN"/>
              </w:rPr>
              <w:t xml:space="preserve">UC-based SL-SRB4: </w:t>
            </w:r>
          </w:p>
          <w:p>
            <w:pPr>
              <w:pStyle w:val="a0"/>
              <w:numPr>
                <w:ilvl w:val="0"/>
                <w:numId w:val="14"/>
              </w:numPr>
              <w:rPr>
                <w:rFonts w:eastAsiaTheme="minorEastAsia"/>
                <w:sz w:val="18"/>
                <w:szCs w:val="18"/>
                <w:lang w:eastAsia="zh-CN"/>
              </w:rPr>
            </w:pPr>
            <w:r>
              <w:rPr>
                <w:rFonts w:eastAsiaTheme="minorEastAsia" w:hint="eastAsia"/>
                <w:sz w:val="18"/>
                <w:szCs w:val="18"/>
                <w:lang w:eastAsia="zh-CN"/>
              </w:rPr>
              <w:t>Set to 0</w:t>
            </w:r>
          </w:p>
        </w:tc>
        <w:tc>
          <w:tcPr>
            <w:tcW w:w="2694" w:type="dxa"/>
            <w:shd w:val="clear" w:color="auto" w:fill="C6D9F1" w:themeFill="text2" w:themeFillTint="33"/>
            <w:vAlign w:val="center"/>
          </w:tcPr>
          <w:p>
            <w:pPr>
              <w:pStyle w:val="a0"/>
              <w:rPr>
                <w:rFonts w:eastAsiaTheme="minorEastAsia"/>
                <w:sz w:val="18"/>
                <w:szCs w:val="18"/>
                <w:lang w:eastAsia="zh-CN"/>
              </w:rPr>
            </w:pPr>
            <w:r>
              <w:rPr>
                <w:rFonts w:eastAsiaTheme="minorEastAsia" w:hint="eastAsia"/>
                <w:color w:val="FF0000"/>
                <w:sz w:val="18"/>
                <w:szCs w:val="18"/>
                <w:lang w:eastAsia="zh-CN"/>
              </w:rPr>
              <w:t>FFS</w:t>
            </w:r>
          </w:p>
        </w:tc>
      </w:tr>
    </w:tbl>
    <w:p>
      <w:pPr>
        <w:pStyle w:val="a0"/>
        <w:rPr>
          <w:rFonts w:eastAsiaTheme="minorEastAsia"/>
          <w:lang w:eastAsia="zh-CN"/>
        </w:rPr>
      </w:pPr>
    </w:p>
    <w:p>
      <w:pPr>
        <w:pStyle w:val="a0"/>
        <w:rPr>
          <w:rFonts w:eastAsiaTheme="minorEastAsia"/>
          <w:lang w:eastAsia="zh-CN"/>
        </w:rPr>
      </w:pPr>
      <w:r>
        <w:rPr>
          <w:rFonts w:eastAsiaTheme="minorEastAsia" w:hint="eastAsia"/>
          <w:lang w:eastAsia="zh-CN"/>
        </w:rPr>
        <w:t xml:space="preserve">Based on the above table, it is obvious that most of the PDCP/RLC mechanisms of U2N relay discovery can be reused for U2U relay discovery. But it is still unclear whether the </w:t>
      </w:r>
      <w:r>
        <w:rPr>
          <w:rFonts w:eastAsiaTheme="minorEastAsia"/>
          <w:lang w:eastAsia="zh-CN"/>
        </w:rPr>
        <w:t>U2U relay supports</w:t>
      </w:r>
      <w:r>
        <w:rPr>
          <w:rFonts w:eastAsiaTheme="minorEastAsia" w:hint="eastAsia"/>
          <w:lang w:eastAsia="zh-CN"/>
        </w:rPr>
        <w:t xml:space="preserve"> both BC/GC and UC. In our understanding, all cast types should be supported, but it had better check with SA2.                                               </w:t>
      </w:r>
    </w:p>
    <w:p>
      <w:pPr>
        <w:pStyle w:val="a5"/>
        <w:keepNext/>
        <w:jc w:val="both"/>
        <w:rPr>
          <w:b/>
          <w:lang w:eastAsia="zh-CN"/>
        </w:rPr>
      </w:pPr>
      <w:bookmarkStart w:id="16" w:name="_Ref10845278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9</w:t>
      </w:r>
      <w:r>
        <w:rPr>
          <w:b/>
          <w:lang w:eastAsia="zh-CN"/>
        </w:rPr>
        <w:fldChar w:fldCharType="end"/>
      </w:r>
      <w:r>
        <w:rPr>
          <w:rFonts w:hint="eastAsia"/>
          <w:b/>
          <w:lang w:eastAsia="zh-CN"/>
        </w:rPr>
        <w:t xml:space="preserve">: Send LS to SA2 to </w:t>
      </w:r>
      <w:r>
        <w:rPr>
          <w:b/>
          <w:lang w:eastAsia="zh-CN"/>
        </w:rPr>
        <w:t>check</w:t>
      </w:r>
      <w:r>
        <w:rPr>
          <w:rFonts w:hint="eastAsia"/>
          <w:b/>
          <w:lang w:eastAsia="zh-CN"/>
        </w:rPr>
        <w:t xml:space="preserve"> whether the U2U relay discovery message can support all cast types of UC, BC and GC.</w:t>
      </w:r>
      <w:bookmarkEnd w:id="16"/>
    </w:p>
    <w:p>
      <w:pPr>
        <w:pStyle w:val="a5"/>
        <w:keepNext/>
        <w:jc w:val="both"/>
        <w:rPr>
          <w:b/>
          <w:lang w:eastAsia="zh-CN"/>
        </w:rPr>
      </w:pPr>
      <w:bookmarkStart w:id="17" w:name="_Ref10845278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10</w:t>
      </w:r>
      <w:r>
        <w:rPr>
          <w:b/>
          <w:lang w:eastAsia="zh-CN"/>
        </w:rPr>
        <w:fldChar w:fldCharType="end"/>
      </w:r>
      <w:r>
        <w:rPr>
          <w:rFonts w:hint="eastAsia"/>
          <w:b/>
          <w:lang w:eastAsia="zh-CN"/>
        </w:rPr>
        <w:t xml:space="preserve">: The PDCP/RLC entities of the SL-SRB </w:t>
      </w:r>
      <w:r>
        <w:rPr>
          <w:b/>
          <w:lang w:eastAsia="zh-CN"/>
        </w:rPr>
        <w:t>which</w:t>
      </w:r>
      <w:r>
        <w:rPr>
          <w:rFonts w:hint="eastAsia"/>
          <w:b/>
          <w:lang w:eastAsia="zh-CN"/>
        </w:rPr>
        <w:t xml:space="preserve"> is used to convey the U2U relay discovery message should be </w:t>
      </w:r>
      <w:r>
        <w:rPr>
          <w:b/>
          <w:lang w:eastAsia="zh-CN"/>
        </w:rPr>
        <w:t>maint</w:t>
      </w:r>
      <w:r>
        <w:rPr>
          <w:rFonts w:hint="eastAsia"/>
          <w:b/>
          <w:lang w:eastAsia="zh-CN"/>
        </w:rPr>
        <w:t>ained similar as the SL-SRB4.</w:t>
      </w:r>
      <w:bookmarkEnd w:id="17"/>
    </w:p>
    <w:p>
      <w:pPr>
        <w:pStyle w:val="a5"/>
        <w:keepNext/>
        <w:jc w:val="both"/>
        <w:rPr>
          <w:b/>
          <w:lang w:eastAsia="zh-CN"/>
        </w:rPr>
      </w:pPr>
      <w:bookmarkStart w:id="18" w:name="_Ref10845279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11</w:t>
      </w:r>
      <w:r>
        <w:rPr>
          <w:b/>
          <w:lang w:eastAsia="zh-CN"/>
        </w:rPr>
        <w:fldChar w:fldCharType="end"/>
      </w:r>
      <w:r>
        <w:rPr>
          <w:rFonts w:hint="eastAsia"/>
          <w:b/>
          <w:lang w:eastAsia="zh-CN"/>
        </w:rPr>
        <w:t xml:space="preserve">: PDCP entity re-establishment, ciphering and </w:t>
      </w:r>
      <w:r>
        <w:rPr>
          <w:b/>
          <w:lang w:eastAsia="zh-CN"/>
        </w:rPr>
        <w:t>integrity</w:t>
      </w:r>
      <w:r>
        <w:rPr>
          <w:rFonts w:hint="eastAsia"/>
          <w:b/>
          <w:lang w:eastAsia="zh-CN"/>
        </w:rPr>
        <w:t xml:space="preserve"> are not used for the SL-SRB which is used to convey the U2U relay discovery message similar as the SL-SRB4.</w:t>
      </w:r>
      <w:bookmarkEnd w:id="18"/>
    </w:p>
    <w:p>
      <w:pPr>
        <w:pStyle w:val="a0"/>
        <w:spacing w:beforeLines="100" w:before="240"/>
        <w:rPr>
          <w:rFonts w:eastAsiaTheme="minorEastAsia"/>
          <w:b/>
          <w:u w:val="single"/>
          <w:lang w:eastAsia="zh-CN"/>
        </w:rPr>
      </w:pPr>
      <w:r>
        <w:rPr>
          <w:rFonts w:eastAsiaTheme="minorEastAsia" w:hint="eastAsia"/>
          <w:b/>
          <w:u w:val="single"/>
          <w:lang w:eastAsia="zh-CN"/>
        </w:rPr>
        <w:t>MAC handling</w:t>
      </w:r>
    </w:p>
    <w:p>
      <w:pPr>
        <w:pStyle w:val="a0"/>
        <w:rPr>
          <w:rFonts w:eastAsiaTheme="minorEastAsia"/>
          <w:lang w:eastAsia="zh-CN"/>
        </w:rPr>
      </w:pPr>
      <w:r>
        <w:rPr>
          <w:rFonts w:eastAsiaTheme="minorEastAsia" w:hint="eastAsia"/>
          <w:lang w:eastAsia="zh-CN"/>
        </w:rPr>
        <w:t xml:space="preserve">For the MAC handling of U2U relay discovery message, the key issue is how to perform resource allocation for U2U relay discovery message. In our understanding, how to perform the resource allocation for U2U relay totally depends </w:t>
      </w:r>
      <w:r>
        <w:rPr>
          <w:rFonts w:eastAsiaTheme="minorEastAsia"/>
          <w:lang w:eastAsia="zh-CN"/>
        </w:rPr>
        <w:t>on the</w:t>
      </w:r>
      <w:r>
        <w:rPr>
          <w:rFonts w:eastAsiaTheme="minorEastAsia" w:hint="eastAsia"/>
          <w:lang w:eastAsia="zh-CN"/>
        </w:rPr>
        <w:t xml:space="preserve"> relay/remote UE RRC states which is same as </w:t>
      </w:r>
      <w:r>
        <w:rPr>
          <w:rFonts w:eastAsiaTheme="minorEastAsia"/>
          <w:lang w:eastAsia="zh-CN"/>
        </w:rPr>
        <w:t>the</w:t>
      </w:r>
      <w:r>
        <w:rPr>
          <w:rFonts w:eastAsiaTheme="minorEastAsia" w:hint="eastAsia"/>
          <w:lang w:eastAsia="zh-CN"/>
        </w:rPr>
        <w:t xml:space="preserve"> Rel-16 resource allocation.</w:t>
      </w:r>
    </w:p>
    <w:p>
      <w:pPr>
        <w:pStyle w:val="a5"/>
        <w:keepNext/>
        <w:jc w:val="both"/>
        <w:rPr>
          <w:b/>
          <w:lang w:eastAsia="zh-CN"/>
        </w:rPr>
      </w:pPr>
      <w:bookmarkStart w:id="19" w:name="_Ref108452796"/>
      <w:r>
        <w:rPr>
          <w:b/>
          <w:lang w:eastAsia="zh-CN"/>
        </w:rPr>
        <w:lastRenderedPageBreak/>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12</w:t>
      </w:r>
      <w:r>
        <w:rPr>
          <w:b/>
          <w:lang w:eastAsia="zh-CN"/>
        </w:rPr>
        <w:fldChar w:fldCharType="end"/>
      </w:r>
      <w:r>
        <w:rPr>
          <w:rFonts w:hint="eastAsia"/>
          <w:b/>
          <w:lang w:eastAsia="zh-CN"/>
        </w:rPr>
        <w:t>: The resource allocation for U2U relay and remote UE should follow the Rel-16 principle.</w:t>
      </w:r>
      <w:bookmarkEnd w:id="19"/>
    </w:p>
    <w:p>
      <w:pPr>
        <w:jc w:val="both"/>
        <w:rPr>
          <w:rFonts w:eastAsiaTheme="minorEastAsia"/>
          <w:lang w:val="en-GB" w:eastAsia="zh-CN"/>
        </w:rPr>
      </w:pPr>
      <w:r>
        <w:rPr>
          <w:rFonts w:eastAsiaTheme="minorEastAsia" w:hint="eastAsia"/>
          <w:lang w:val="en-GB" w:eastAsia="zh-CN"/>
        </w:rPr>
        <w:t xml:space="preserve">If mode 1 is used, UE should report BSR to network. In U2N, L2 ID for discovery is dedicated and UE should indicate whether a L2 ID is aiming for discovery to </w:t>
      </w:r>
      <w:proofErr w:type="spellStart"/>
      <w:r>
        <w:rPr>
          <w:rFonts w:eastAsiaTheme="minorEastAsia" w:hint="eastAsia"/>
          <w:lang w:val="en-GB" w:eastAsia="zh-CN"/>
        </w:rPr>
        <w:t>gNB</w:t>
      </w:r>
      <w:proofErr w:type="spellEnd"/>
      <w:r>
        <w:rPr>
          <w:rFonts w:eastAsiaTheme="minorEastAsia" w:hint="eastAsia"/>
          <w:lang w:val="en-GB" w:eastAsia="zh-CN"/>
        </w:rPr>
        <w:t>. But for U2U relay, it is unclear whether the L2 ID for U2U relay discovery is dedicated or not.</w:t>
      </w:r>
    </w:p>
    <w:p>
      <w:pPr>
        <w:pStyle w:val="a5"/>
        <w:keepNext/>
        <w:jc w:val="both"/>
        <w:rPr>
          <w:b/>
          <w:lang w:eastAsia="zh-CN"/>
        </w:rPr>
      </w:pPr>
      <w:bookmarkStart w:id="20" w:name="_Ref108452799"/>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13</w:t>
      </w:r>
      <w:r>
        <w:rPr>
          <w:b/>
          <w:lang w:eastAsia="zh-CN"/>
        </w:rPr>
        <w:fldChar w:fldCharType="end"/>
      </w:r>
      <w:r>
        <w:rPr>
          <w:rFonts w:hint="eastAsia"/>
          <w:b/>
          <w:lang w:eastAsia="zh-CN"/>
        </w:rPr>
        <w:t xml:space="preserve">: Send LS to SA2 to </w:t>
      </w:r>
      <w:r>
        <w:rPr>
          <w:b/>
          <w:lang w:eastAsia="zh-CN"/>
        </w:rPr>
        <w:t>check</w:t>
      </w:r>
      <w:r>
        <w:rPr>
          <w:rFonts w:hint="eastAsia"/>
          <w:b/>
          <w:lang w:eastAsia="zh-CN"/>
        </w:rPr>
        <w:t xml:space="preserve"> the L2 ID for U2U relay discovery is dedicated or not.</w:t>
      </w:r>
      <w:bookmarkEnd w:id="20"/>
    </w:p>
    <w:p>
      <w:pPr>
        <w:pStyle w:val="a0"/>
        <w:rPr>
          <w:rFonts w:eastAsiaTheme="minorEastAsia"/>
          <w:lang w:eastAsia="zh-CN"/>
        </w:rPr>
      </w:pPr>
      <w:r>
        <w:rPr>
          <w:rFonts w:eastAsiaTheme="minorEastAsia" w:hint="eastAsia"/>
          <w:lang w:eastAsia="zh-CN"/>
        </w:rPr>
        <w:t>For U2N relay discovery, both shared and dedicated resource pool are supported. If U2U relay are introduced, it should further discuss the following issues:</w:t>
      </w:r>
    </w:p>
    <w:p>
      <w:pPr>
        <w:pStyle w:val="a0"/>
        <w:numPr>
          <w:ilvl w:val="0"/>
          <w:numId w:val="11"/>
        </w:numPr>
        <w:rPr>
          <w:rFonts w:eastAsiaTheme="minorEastAsia"/>
          <w:lang w:val="en-GB" w:eastAsia="zh-CN"/>
        </w:rPr>
      </w:pPr>
      <w:r>
        <w:rPr>
          <w:rFonts w:eastAsiaTheme="minorEastAsia" w:hint="eastAsia"/>
          <w:lang w:val="en-GB" w:eastAsia="zh-CN"/>
        </w:rPr>
        <w:t xml:space="preserve">Issue 1: Whether </w:t>
      </w:r>
      <w:r>
        <w:rPr>
          <w:rFonts w:eastAsiaTheme="minorEastAsia"/>
          <w:lang w:val="en-GB" w:eastAsia="zh-CN"/>
        </w:rPr>
        <w:t>both shared</w:t>
      </w:r>
      <w:r>
        <w:rPr>
          <w:rFonts w:eastAsiaTheme="minorEastAsia" w:hint="eastAsia"/>
          <w:lang w:val="en-GB" w:eastAsia="zh-CN"/>
        </w:rPr>
        <w:t xml:space="preserve"> and dedicated resource pools are supported for U2U relay discovery?</w:t>
      </w:r>
    </w:p>
    <w:p>
      <w:pPr>
        <w:pStyle w:val="a0"/>
        <w:numPr>
          <w:ilvl w:val="0"/>
          <w:numId w:val="11"/>
        </w:numPr>
        <w:rPr>
          <w:rFonts w:eastAsiaTheme="minorEastAsia"/>
          <w:lang w:val="en-GB" w:eastAsia="zh-CN"/>
        </w:rPr>
      </w:pPr>
      <w:r>
        <w:rPr>
          <w:rFonts w:eastAsiaTheme="minorEastAsia" w:hint="eastAsia"/>
          <w:lang w:val="en-GB" w:eastAsia="zh-CN"/>
        </w:rPr>
        <w:t>Issue 2: If dedicated resource pool is supported, whether the dedicated resource pool is same or separate from the current discovery dedicated resource pool?</w:t>
      </w:r>
    </w:p>
    <w:p>
      <w:pPr>
        <w:pStyle w:val="a0"/>
        <w:rPr>
          <w:rFonts w:eastAsiaTheme="minorEastAsia"/>
          <w:lang w:val="en-GB" w:eastAsia="zh-CN"/>
        </w:rPr>
      </w:pPr>
      <w:r>
        <w:rPr>
          <w:rFonts w:eastAsiaTheme="minorEastAsia" w:hint="eastAsia"/>
          <w:lang w:val="en-GB" w:eastAsia="zh-CN"/>
        </w:rPr>
        <w:t xml:space="preserve">For Issue 1, we think it is </w:t>
      </w:r>
      <w:r>
        <w:rPr>
          <w:rFonts w:eastAsiaTheme="minorEastAsia"/>
          <w:lang w:val="en-GB" w:eastAsia="zh-CN"/>
        </w:rPr>
        <w:t>reasonable</w:t>
      </w:r>
      <w:r>
        <w:rPr>
          <w:rFonts w:eastAsiaTheme="minorEastAsia" w:hint="eastAsia"/>
          <w:lang w:val="en-GB" w:eastAsia="zh-CN"/>
        </w:rPr>
        <w:t xml:space="preserve"> to follow the same rule as U2N relay, that is both shared and dedicated resource pool can be supported. </w:t>
      </w:r>
    </w:p>
    <w:p>
      <w:pPr>
        <w:pStyle w:val="a0"/>
        <w:rPr>
          <w:rFonts w:eastAsiaTheme="minorEastAsia"/>
          <w:lang w:val="en-GB" w:eastAsia="zh-CN"/>
        </w:rPr>
      </w:pPr>
      <w:r>
        <w:rPr>
          <w:rFonts w:eastAsiaTheme="minorEastAsia" w:hint="eastAsia"/>
          <w:lang w:val="en-GB" w:eastAsia="zh-CN"/>
        </w:rPr>
        <w:t>For Issue 2, if dedicated discovery pool is supported for U2U relay discovery, it had better reuse the current discovery dedicated pool, which is better for SL resource efficiency.</w:t>
      </w:r>
    </w:p>
    <w:p>
      <w:pPr>
        <w:pStyle w:val="a5"/>
        <w:keepNext/>
        <w:jc w:val="both"/>
        <w:rPr>
          <w:b/>
          <w:lang w:eastAsia="zh-CN"/>
        </w:rPr>
      </w:pPr>
      <w:bookmarkStart w:id="21" w:name="_Ref10845280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14</w:t>
      </w:r>
      <w:r>
        <w:rPr>
          <w:b/>
          <w:lang w:eastAsia="zh-CN"/>
        </w:rPr>
        <w:fldChar w:fldCharType="end"/>
      </w:r>
      <w:r>
        <w:rPr>
          <w:rFonts w:hint="eastAsia"/>
          <w:b/>
          <w:lang w:eastAsia="zh-CN"/>
        </w:rPr>
        <w:t>: Both shared and dedicated resource pools can be supported for U2U relay discovery, and it can reuse the current discovery dedicated resource pool for resource efficiency.</w:t>
      </w:r>
      <w:bookmarkEnd w:id="21"/>
    </w:p>
    <w:p>
      <w:pPr>
        <w:pStyle w:val="a0"/>
        <w:rPr>
          <w:rFonts w:eastAsiaTheme="minorEastAsia"/>
          <w:lang w:val="en-GB" w:eastAsia="zh-CN"/>
        </w:rPr>
      </w:pPr>
      <w:r>
        <w:rPr>
          <w:rFonts w:eastAsiaTheme="minorEastAsia" w:hint="eastAsia"/>
          <w:lang w:val="en-GB" w:eastAsia="zh-CN"/>
        </w:rPr>
        <w:t>Similar as the U2N relay, it is suggested that HARQ feedback is not supported for U2U relay discovery.</w:t>
      </w:r>
    </w:p>
    <w:p>
      <w:pPr>
        <w:pStyle w:val="a5"/>
        <w:keepNext/>
        <w:jc w:val="both"/>
        <w:rPr>
          <w:b/>
          <w:lang w:eastAsia="zh-CN"/>
        </w:rPr>
      </w:pPr>
      <w:bookmarkStart w:id="22" w:name="_Ref108452810"/>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15</w:t>
      </w:r>
      <w:r>
        <w:rPr>
          <w:b/>
          <w:lang w:eastAsia="zh-CN"/>
        </w:rPr>
        <w:fldChar w:fldCharType="end"/>
      </w:r>
      <w:r>
        <w:rPr>
          <w:rFonts w:hint="eastAsia"/>
          <w:b/>
          <w:lang w:eastAsia="zh-CN"/>
        </w:rPr>
        <w:t>: HARQ feedback is not supported for U2U relay discovery.</w:t>
      </w:r>
      <w:bookmarkEnd w:id="22"/>
    </w:p>
    <w:p>
      <w:pPr>
        <w:pStyle w:val="20"/>
        <w:ind w:left="568" w:hangingChars="283" w:hanging="568"/>
        <w:rPr>
          <w:rFonts w:eastAsiaTheme="minorEastAsia"/>
        </w:rPr>
      </w:pPr>
      <w:r>
        <w:rPr>
          <w:rFonts w:eastAsiaTheme="minorEastAsia" w:hint="eastAsia"/>
        </w:rPr>
        <w:t>Relay selection</w:t>
      </w:r>
    </w:p>
    <w:p>
      <w:pPr>
        <w:pStyle w:val="a0"/>
        <w:rPr>
          <w:rFonts w:eastAsiaTheme="minorEastAsia"/>
          <w:lang w:val="en-GB" w:eastAsia="zh-CN"/>
        </w:rPr>
      </w:pPr>
      <w:r>
        <w:rPr>
          <w:rFonts w:eastAsiaTheme="minorEastAsia" w:hint="eastAsia"/>
          <w:lang w:val="en-GB" w:eastAsia="zh-CN"/>
        </w:rPr>
        <w:t xml:space="preserve">For U2N relay, the relay selection criteria is that both the AS criteria and upper layer criteria should be met. The AS layer criteria is the SD-RSRP </w:t>
      </w:r>
      <w:r>
        <w:t xml:space="preserve">exceeds </w:t>
      </w:r>
      <w:proofErr w:type="spellStart"/>
      <w:r>
        <w:rPr>
          <w:i/>
        </w:rPr>
        <w:t>sl</w:t>
      </w:r>
      <w:proofErr w:type="spellEnd"/>
      <w:r>
        <w:rPr>
          <w:i/>
        </w:rPr>
        <w:t>-RSRP-Thresh</w:t>
      </w:r>
      <w:r>
        <w:t xml:space="preserve"> by </w:t>
      </w:r>
      <w:proofErr w:type="spellStart"/>
      <w:r>
        <w:rPr>
          <w:i/>
        </w:rPr>
        <w:t>sl-HystMin</w:t>
      </w:r>
      <w:proofErr w:type="spellEnd"/>
      <w:r>
        <w:rPr>
          <w:rFonts w:eastAsiaTheme="minorEastAsia" w:hint="eastAsia"/>
          <w:lang w:eastAsia="zh-CN"/>
        </w:rPr>
        <w:t xml:space="preserve">. If multiple suitable NR SL U2N relay are </w:t>
      </w:r>
      <w:r>
        <w:rPr>
          <w:rFonts w:eastAsiaTheme="minorEastAsia"/>
          <w:lang w:eastAsia="zh-CN"/>
        </w:rPr>
        <w:t>available</w:t>
      </w:r>
      <w:r>
        <w:rPr>
          <w:rFonts w:eastAsiaTheme="minorEastAsia" w:hint="eastAsia"/>
          <w:lang w:eastAsia="zh-CN"/>
        </w:rPr>
        <w:t>, it is up to remote UE implementation to choose one NR SL U2N relay UE.</w:t>
      </w:r>
    </w:p>
    <w:p>
      <w:pPr>
        <w:pStyle w:val="a0"/>
        <w:rPr>
          <w:rFonts w:eastAsiaTheme="minorEastAsia"/>
          <w:lang w:val="en-GB" w:eastAsia="zh-CN"/>
        </w:rPr>
      </w:pPr>
      <w:r>
        <w:rPr>
          <w:rFonts w:eastAsiaTheme="minorEastAsia" w:hint="eastAsia"/>
          <w:lang w:val="en-GB" w:eastAsia="zh-CN"/>
        </w:rPr>
        <w:t xml:space="preserve">For U2U relay selection, same principle should be considered. The AS criteria for U2U relay selection is that the SD-RSRP between remote UE and relay UE should be above a threshold, and the upper layer criteria can be decided by SA2. In addition, if there </w:t>
      </w:r>
      <w:r>
        <w:rPr>
          <w:rFonts w:eastAsiaTheme="minorEastAsia"/>
          <w:lang w:val="en-GB" w:eastAsia="zh-CN"/>
        </w:rPr>
        <w:t>is</w:t>
      </w:r>
      <w:r>
        <w:rPr>
          <w:rFonts w:eastAsiaTheme="minorEastAsia" w:hint="eastAsia"/>
          <w:lang w:val="en-GB" w:eastAsia="zh-CN"/>
        </w:rPr>
        <w:t xml:space="preserve"> more than one </w:t>
      </w:r>
      <w:r>
        <w:rPr>
          <w:rFonts w:eastAsiaTheme="minorEastAsia"/>
          <w:lang w:val="en-GB" w:eastAsia="zh-CN"/>
        </w:rPr>
        <w:t>candidate U2U</w:t>
      </w:r>
      <w:r>
        <w:rPr>
          <w:rFonts w:eastAsiaTheme="minorEastAsia" w:hint="eastAsia"/>
          <w:lang w:val="en-GB" w:eastAsia="zh-CN"/>
        </w:rPr>
        <w:t xml:space="preserve"> relay UE are detected, which one is chosen can be left to remote UE implementation.</w:t>
      </w:r>
    </w:p>
    <w:p>
      <w:pPr>
        <w:pStyle w:val="a5"/>
        <w:keepNext/>
        <w:jc w:val="both"/>
        <w:rPr>
          <w:rFonts w:eastAsiaTheme="minorEastAsia"/>
          <w:lang w:eastAsia="zh-CN"/>
        </w:rPr>
      </w:pPr>
      <w:bookmarkStart w:id="23" w:name="_Ref110948008"/>
      <w:bookmarkStart w:id="24" w:name="_Ref10845281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16</w:t>
      </w:r>
      <w:r>
        <w:rPr>
          <w:b/>
          <w:lang w:eastAsia="zh-CN"/>
        </w:rPr>
        <w:fldChar w:fldCharType="end"/>
      </w:r>
      <w:r>
        <w:rPr>
          <w:rFonts w:hint="eastAsia"/>
          <w:b/>
          <w:lang w:eastAsia="zh-CN"/>
        </w:rPr>
        <w:t>: The AS layer criteria for U2U relay selection is the SD-RSRP between remote UE and relay UE is above a threshold</w:t>
      </w:r>
      <w:r>
        <w:rPr>
          <w:b/>
          <w:lang w:eastAsia="zh-CN"/>
        </w:rPr>
        <w:t>.</w:t>
      </w:r>
      <w:bookmarkEnd w:id="23"/>
      <w:r>
        <w:rPr>
          <w:b/>
          <w:lang w:eastAsia="zh-CN"/>
        </w:rPr>
        <w:t xml:space="preserve"> </w:t>
      </w:r>
    </w:p>
    <w:p>
      <w:pPr>
        <w:pStyle w:val="a5"/>
        <w:keepNext/>
        <w:jc w:val="both"/>
        <w:rPr>
          <w:rFonts w:eastAsiaTheme="minorEastAsia"/>
          <w:lang w:eastAsia="zh-CN"/>
        </w:rPr>
      </w:pPr>
      <w:bookmarkStart w:id="25" w:name="_Ref11094801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17</w:t>
      </w:r>
      <w:r>
        <w:rPr>
          <w:b/>
          <w:lang w:eastAsia="zh-CN"/>
        </w:rPr>
        <w:fldChar w:fldCharType="end"/>
      </w:r>
      <w:r>
        <w:rPr>
          <w:rFonts w:hint="eastAsia"/>
          <w:b/>
          <w:lang w:eastAsia="zh-CN"/>
        </w:rPr>
        <w:t xml:space="preserve">: </w:t>
      </w:r>
      <w:r>
        <w:rPr>
          <w:b/>
          <w:lang w:eastAsia="zh-CN"/>
        </w:rPr>
        <w:t xml:space="preserve">If multiple suitable </w:t>
      </w:r>
      <w:proofErr w:type="gramStart"/>
      <w:r>
        <w:rPr>
          <w:b/>
          <w:lang w:eastAsia="zh-CN"/>
        </w:rPr>
        <w:t>candidate</w:t>
      </w:r>
      <w:proofErr w:type="gramEnd"/>
      <w:r>
        <w:rPr>
          <w:b/>
          <w:lang w:eastAsia="zh-CN"/>
        </w:rPr>
        <w:t xml:space="preserve"> </w:t>
      </w:r>
      <w:r>
        <w:rPr>
          <w:rFonts w:hint="eastAsia"/>
          <w:b/>
          <w:lang w:eastAsia="zh-CN"/>
        </w:rPr>
        <w:t>U2U r</w:t>
      </w:r>
      <w:r>
        <w:rPr>
          <w:b/>
          <w:lang w:eastAsia="zh-CN"/>
        </w:rPr>
        <w:t xml:space="preserve">elay UEs which meet all </w:t>
      </w:r>
      <w:r>
        <w:rPr>
          <w:rFonts w:hint="eastAsia"/>
          <w:b/>
          <w:lang w:eastAsia="zh-CN"/>
        </w:rPr>
        <w:t xml:space="preserve">the </w:t>
      </w:r>
      <w:r>
        <w:rPr>
          <w:b/>
          <w:lang w:eastAsia="zh-CN"/>
        </w:rPr>
        <w:t xml:space="preserve">AS-layer &amp; higher layer criteria are available, it is up to </w:t>
      </w:r>
      <w:r>
        <w:rPr>
          <w:rFonts w:hint="eastAsia"/>
          <w:b/>
          <w:lang w:eastAsia="zh-CN"/>
        </w:rPr>
        <w:t>r</w:t>
      </w:r>
      <w:r>
        <w:rPr>
          <w:b/>
          <w:lang w:eastAsia="zh-CN"/>
        </w:rPr>
        <w:t xml:space="preserve">emote UE implementation to choose one </w:t>
      </w:r>
      <w:r>
        <w:rPr>
          <w:rFonts w:hint="eastAsia"/>
          <w:b/>
          <w:lang w:eastAsia="zh-CN"/>
        </w:rPr>
        <w:t>U2U r</w:t>
      </w:r>
      <w:r>
        <w:rPr>
          <w:b/>
          <w:lang w:eastAsia="zh-CN"/>
        </w:rPr>
        <w:t>elay UE.</w:t>
      </w:r>
      <w:bookmarkEnd w:id="24"/>
      <w:bookmarkEnd w:id="25"/>
      <w:r>
        <w:rPr>
          <w:b/>
          <w:lang w:eastAsia="zh-CN"/>
        </w:rPr>
        <w:t xml:space="preserve"> </w:t>
      </w:r>
    </w:p>
    <w:p>
      <w:pPr>
        <w:pStyle w:val="20"/>
        <w:ind w:left="568" w:hangingChars="283" w:hanging="568"/>
        <w:rPr>
          <w:rFonts w:eastAsiaTheme="minorEastAsia"/>
        </w:rPr>
      </w:pPr>
      <w:r>
        <w:rPr>
          <w:rFonts w:eastAsiaTheme="minorEastAsia" w:hint="eastAsia"/>
        </w:rPr>
        <w:t>Relay reselection</w:t>
      </w:r>
    </w:p>
    <w:p>
      <w:pPr>
        <w:pStyle w:val="a0"/>
        <w:rPr>
          <w:rFonts w:eastAsiaTheme="minorEastAsia"/>
          <w:lang w:val="en-GB" w:eastAsia="zh-CN"/>
        </w:rPr>
      </w:pPr>
      <w:r>
        <w:rPr>
          <w:rFonts w:eastAsiaTheme="minorEastAsia" w:hint="eastAsia"/>
          <w:lang w:val="en-GB" w:eastAsia="zh-CN"/>
        </w:rPr>
        <w:t>S</w:t>
      </w:r>
      <w:r>
        <w:rPr>
          <w:rFonts w:eastAsiaTheme="minorEastAsia"/>
          <w:lang w:val="en-GB" w:eastAsia="zh-CN"/>
        </w:rPr>
        <w:t>i</w:t>
      </w:r>
      <w:r>
        <w:rPr>
          <w:rFonts w:eastAsiaTheme="minorEastAsia" w:hint="eastAsia"/>
          <w:lang w:val="en-GB" w:eastAsia="zh-CN"/>
        </w:rPr>
        <w:t xml:space="preserve">milar as the U2N relay reselection, for U2U relay reselection, it can be </w:t>
      </w:r>
      <w:r>
        <w:rPr>
          <w:rFonts w:eastAsiaTheme="minorEastAsia"/>
          <w:lang w:val="en-GB" w:eastAsia="zh-CN"/>
        </w:rPr>
        <w:t>triggered</w:t>
      </w:r>
      <w:r>
        <w:rPr>
          <w:rFonts w:eastAsiaTheme="minorEastAsia" w:hint="eastAsia"/>
          <w:lang w:val="en-GB" w:eastAsia="zh-CN"/>
        </w:rPr>
        <w:t xml:space="preserve"> at least for the following cases: t</w:t>
      </w:r>
      <w:r>
        <w:rPr>
          <w:rFonts w:eastAsiaTheme="minorEastAsia"/>
          <w:lang w:val="en-GB" w:eastAsia="zh-CN"/>
        </w:rPr>
        <w:t>riggered</w:t>
      </w:r>
      <w:r>
        <w:rPr>
          <w:rFonts w:eastAsiaTheme="minorEastAsia" w:hint="eastAsia"/>
          <w:lang w:val="en-GB" w:eastAsia="zh-CN"/>
        </w:rPr>
        <w:t xml:space="preserve"> by upper layer, PC5 RLF between relay and remote UE is detected and based on U2U relay UE</w:t>
      </w:r>
      <w:r>
        <w:rPr>
          <w:rFonts w:eastAsiaTheme="minorEastAsia"/>
          <w:lang w:val="en-GB" w:eastAsia="zh-CN"/>
        </w:rPr>
        <w:t>’</w:t>
      </w:r>
      <w:r>
        <w:rPr>
          <w:rFonts w:eastAsiaTheme="minorEastAsia" w:hint="eastAsia"/>
          <w:lang w:val="en-GB" w:eastAsia="zh-CN"/>
        </w:rPr>
        <w:t>s indication.</w:t>
      </w:r>
    </w:p>
    <w:p>
      <w:pPr>
        <w:pStyle w:val="a5"/>
        <w:keepNext/>
        <w:jc w:val="both"/>
        <w:rPr>
          <w:b/>
          <w:lang w:eastAsia="zh-CN"/>
        </w:rPr>
      </w:pPr>
      <w:bookmarkStart w:id="26" w:name="_Ref10845282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18</w:t>
      </w:r>
      <w:r>
        <w:rPr>
          <w:b/>
          <w:lang w:eastAsia="zh-CN"/>
        </w:rPr>
        <w:fldChar w:fldCharType="end"/>
      </w:r>
      <w:r>
        <w:rPr>
          <w:rFonts w:hint="eastAsia"/>
          <w:b/>
          <w:lang w:eastAsia="zh-CN"/>
        </w:rPr>
        <w:t>: The relay reselection triggers includes at least the following:</w:t>
      </w:r>
      <w:bookmarkEnd w:id="26"/>
      <w:r>
        <w:rPr>
          <w:rFonts w:hint="eastAsia"/>
          <w:b/>
          <w:lang w:eastAsia="zh-CN"/>
        </w:rPr>
        <w:t xml:space="preserve"> </w:t>
      </w:r>
    </w:p>
    <w:p>
      <w:pPr>
        <w:pStyle w:val="a0"/>
        <w:numPr>
          <w:ilvl w:val="0"/>
          <w:numId w:val="11"/>
        </w:numPr>
        <w:spacing w:after="0"/>
        <w:ind w:left="471"/>
        <w:rPr>
          <w:rFonts w:eastAsiaTheme="minorEastAsia"/>
          <w:b/>
          <w:lang w:val="en-GB" w:eastAsia="zh-CN"/>
        </w:rPr>
      </w:pPr>
      <w:r>
        <w:rPr>
          <w:rFonts w:eastAsiaTheme="minorEastAsia"/>
          <w:b/>
          <w:lang w:val="en-GB" w:eastAsia="zh-CN"/>
        </w:rPr>
        <w:t>Triggered</w:t>
      </w:r>
      <w:r>
        <w:rPr>
          <w:rFonts w:eastAsiaTheme="minorEastAsia" w:hint="eastAsia"/>
          <w:b/>
          <w:lang w:val="en-GB" w:eastAsia="zh-CN"/>
        </w:rPr>
        <w:t xml:space="preserve"> by upper layer;</w:t>
      </w:r>
    </w:p>
    <w:p>
      <w:pPr>
        <w:pStyle w:val="a0"/>
        <w:numPr>
          <w:ilvl w:val="0"/>
          <w:numId w:val="11"/>
        </w:numPr>
        <w:spacing w:after="0"/>
        <w:ind w:left="471"/>
        <w:rPr>
          <w:rFonts w:eastAsiaTheme="minorEastAsia"/>
          <w:b/>
          <w:lang w:val="en-GB" w:eastAsia="zh-CN"/>
        </w:rPr>
      </w:pPr>
      <w:r>
        <w:rPr>
          <w:rFonts w:eastAsiaTheme="minorEastAsia" w:hint="eastAsia"/>
          <w:b/>
          <w:lang w:val="en-GB" w:eastAsia="zh-CN"/>
        </w:rPr>
        <w:t>PC5 RLF between relay and remote UE is detected;</w:t>
      </w:r>
    </w:p>
    <w:p>
      <w:pPr>
        <w:pStyle w:val="a0"/>
        <w:numPr>
          <w:ilvl w:val="0"/>
          <w:numId w:val="11"/>
        </w:numPr>
        <w:spacing w:after="0"/>
        <w:ind w:left="471"/>
        <w:rPr>
          <w:rFonts w:eastAsiaTheme="minorEastAsia"/>
          <w:b/>
          <w:lang w:val="en-GB" w:eastAsia="zh-CN"/>
        </w:rPr>
      </w:pPr>
      <w:r>
        <w:rPr>
          <w:rFonts w:eastAsiaTheme="minorEastAsia" w:hint="eastAsia"/>
          <w:b/>
          <w:lang w:val="en-GB" w:eastAsia="zh-CN"/>
        </w:rPr>
        <w:t>Based on U2U relay UE</w:t>
      </w:r>
      <w:r>
        <w:rPr>
          <w:rFonts w:eastAsiaTheme="minorEastAsia"/>
          <w:b/>
          <w:lang w:val="en-GB" w:eastAsia="zh-CN"/>
        </w:rPr>
        <w:t>’</w:t>
      </w:r>
      <w:r>
        <w:rPr>
          <w:rFonts w:eastAsiaTheme="minorEastAsia" w:hint="eastAsia"/>
          <w:b/>
          <w:lang w:val="en-GB" w:eastAsia="zh-CN"/>
        </w:rPr>
        <w:t>s indication.</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_Ref108452762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w:t>
      </w:r>
      <w:r>
        <w:rPr>
          <w:rFonts w:hint="eastAsia"/>
          <w:b/>
          <w:lang w:eastAsia="zh-CN"/>
        </w:rPr>
        <w:t>: U2U relay discovery/selection procedures should be separated from U2U relay unicast link establishment procedure.</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_Ref108452766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2</w:t>
      </w:r>
      <w:r>
        <w:rPr>
          <w:rFonts w:hint="eastAsia"/>
          <w:b/>
          <w:lang w:eastAsia="zh-CN"/>
        </w:rPr>
        <w:t>: The U2N relay discovery protocol stack can be reused for U2U relay discovery.</w:t>
      </w:r>
      <w:r>
        <w:rPr>
          <w:rFonts w:eastAsia="宋体"/>
          <w:lang w:val="en-GB" w:eastAsia="zh-CN"/>
        </w:rPr>
        <w:fldChar w:fldCharType="end"/>
      </w:r>
    </w:p>
    <w:p>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w:instrText>
      </w:r>
      <w:r>
        <w:rPr>
          <w:rFonts w:eastAsia="宋体" w:hint="eastAsia"/>
          <w:lang w:val="en-GB" w:eastAsia="zh-CN"/>
        </w:rPr>
        <w:instrText>REF _Ref108452769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3</w:t>
      </w:r>
      <w:r>
        <w:rPr>
          <w:rFonts w:hint="eastAsia"/>
          <w:b/>
          <w:lang w:eastAsia="zh-CN"/>
        </w:rPr>
        <w:t>: For U2U relay discovery, both Model A and Model B can be supported and which one is chosen should be transparent to AS.</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_Ref108452773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4</w:t>
      </w:r>
      <w:r>
        <w:rPr>
          <w:rFonts w:hint="eastAsia"/>
          <w:b/>
          <w:lang w:eastAsia="zh-CN"/>
        </w:rPr>
        <w:t xml:space="preserve">: Send LS to SA2 to check whether U2U relay UE and remote UE can </w:t>
      </w:r>
      <w:r>
        <w:rPr>
          <w:b/>
          <w:lang w:eastAsia="zh-CN"/>
        </w:rPr>
        <w:t>belong</w:t>
      </w:r>
      <w:r>
        <w:rPr>
          <w:rFonts w:hint="eastAsia"/>
          <w:b/>
          <w:lang w:eastAsia="zh-CN"/>
        </w:rPr>
        <w:t xml:space="preserve"> to different PLMNs.</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_Ref108452776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5</w:t>
      </w:r>
      <w:r>
        <w:rPr>
          <w:rFonts w:hint="eastAsia"/>
          <w:b/>
          <w:lang w:eastAsia="zh-CN"/>
        </w:rPr>
        <w:t>: Only when the PC5 link between the source remote UE and the candidate relay UE are above an SD-RSRP threshold, the relay UE can forward the U2U relay discovery message or send response to the source remote UE.</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_Ref110328512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6</w:t>
      </w:r>
      <w:r>
        <w:rPr>
          <w:rFonts w:hint="eastAsia"/>
          <w:b/>
          <w:lang w:eastAsia="zh-CN"/>
        </w:rPr>
        <w:t>: Both upper layer and AS layer can trigger U2U relay discovery.</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_Ref110328515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7</w:t>
      </w:r>
      <w:r>
        <w:rPr>
          <w:rFonts w:hint="eastAsia"/>
          <w:b/>
          <w:lang w:eastAsia="zh-CN"/>
        </w:rPr>
        <w:t xml:space="preserve">: The AS layer trigger condition for relay discovery can be the SL-RSRP/SD-RSRP of the direct PC5 link between a pair of connected remote UEs is below </w:t>
      </w:r>
      <w:r>
        <w:rPr>
          <w:b/>
          <w:lang w:eastAsia="zh-CN"/>
        </w:rPr>
        <w:t>a threshold</w:t>
      </w:r>
      <w:r>
        <w:rPr>
          <w:rFonts w:hint="eastAsia"/>
          <w:b/>
          <w:lang w:eastAsia="zh-CN"/>
        </w:rPr>
        <w:t>.</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_Ref108452779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8</w:t>
      </w:r>
      <w:r>
        <w:rPr>
          <w:rFonts w:hint="eastAsia"/>
          <w:b/>
          <w:lang w:eastAsia="zh-CN"/>
        </w:rPr>
        <w:t>: A new SL-SRB with specified configuration can be introduced for U2U relay discovery.</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_Ref108452782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9</w:t>
      </w:r>
      <w:r>
        <w:rPr>
          <w:rFonts w:hint="eastAsia"/>
          <w:b/>
          <w:lang w:eastAsia="zh-CN"/>
        </w:rPr>
        <w:t xml:space="preserve">: Send LS to SA2 to </w:t>
      </w:r>
      <w:r>
        <w:rPr>
          <w:b/>
          <w:lang w:eastAsia="zh-CN"/>
        </w:rPr>
        <w:t>check</w:t>
      </w:r>
      <w:r>
        <w:rPr>
          <w:rFonts w:hint="eastAsia"/>
          <w:b/>
          <w:lang w:eastAsia="zh-CN"/>
        </w:rPr>
        <w:t xml:space="preserve"> whether the U2U relay discovery message can support all cast types of UC, BC and GC.</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_Ref108452787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10</w:t>
      </w:r>
      <w:r>
        <w:rPr>
          <w:rFonts w:hint="eastAsia"/>
          <w:b/>
          <w:lang w:eastAsia="zh-CN"/>
        </w:rPr>
        <w:t xml:space="preserve">: The PDCP/RLC entities of the SL-SRB </w:t>
      </w:r>
      <w:r>
        <w:rPr>
          <w:b/>
          <w:lang w:eastAsia="zh-CN"/>
        </w:rPr>
        <w:t>which</w:t>
      </w:r>
      <w:r>
        <w:rPr>
          <w:rFonts w:hint="eastAsia"/>
          <w:b/>
          <w:lang w:eastAsia="zh-CN"/>
        </w:rPr>
        <w:t xml:space="preserve"> is used to convey the U2U relay discovery message should be </w:t>
      </w:r>
      <w:r>
        <w:rPr>
          <w:b/>
          <w:lang w:eastAsia="zh-CN"/>
        </w:rPr>
        <w:t>maint</w:t>
      </w:r>
      <w:r>
        <w:rPr>
          <w:rFonts w:hint="eastAsia"/>
          <w:b/>
          <w:lang w:eastAsia="zh-CN"/>
        </w:rPr>
        <w:t>ained similar as the SL-SRB4.</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_Ref108452792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11</w:t>
      </w:r>
      <w:r>
        <w:rPr>
          <w:rFonts w:hint="eastAsia"/>
          <w:b/>
          <w:lang w:eastAsia="zh-CN"/>
        </w:rPr>
        <w:t xml:space="preserve">: PDCP entity re-establishment, ciphering and </w:t>
      </w:r>
      <w:r>
        <w:rPr>
          <w:b/>
          <w:lang w:eastAsia="zh-CN"/>
        </w:rPr>
        <w:t>integrity</w:t>
      </w:r>
      <w:r>
        <w:rPr>
          <w:rFonts w:hint="eastAsia"/>
          <w:b/>
          <w:lang w:eastAsia="zh-CN"/>
        </w:rPr>
        <w:t xml:space="preserve"> are not used for the SL-SRB which is used to convey the U2U relay discovery message similar as the SL-SRB4.</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_Ref108452796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12</w:t>
      </w:r>
      <w:r>
        <w:rPr>
          <w:rFonts w:hint="eastAsia"/>
          <w:b/>
          <w:lang w:eastAsia="zh-CN"/>
        </w:rPr>
        <w:t>: The resource allocation for U2U relay and remote UE should follow the Rel-16 principle.</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_Ref108452799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13</w:t>
      </w:r>
      <w:r>
        <w:rPr>
          <w:rFonts w:hint="eastAsia"/>
          <w:b/>
          <w:lang w:eastAsia="zh-CN"/>
        </w:rPr>
        <w:t xml:space="preserve">: Send LS to SA2 to </w:t>
      </w:r>
      <w:r>
        <w:rPr>
          <w:b/>
          <w:lang w:eastAsia="zh-CN"/>
        </w:rPr>
        <w:t>check</w:t>
      </w:r>
      <w:r>
        <w:rPr>
          <w:rFonts w:hint="eastAsia"/>
          <w:b/>
          <w:lang w:eastAsia="zh-CN"/>
        </w:rPr>
        <w:t xml:space="preserve"> the L2 ID for U2U relay discovery is dedicated or not.</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_Ref108452806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14</w:t>
      </w:r>
      <w:r>
        <w:rPr>
          <w:rFonts w:hint="eastAsia"/>
          <w:b/>
          <w:lang w:eastAsia="zh-CN"/>
        </w:rPr>
        <w:t>: Both shared and dedicated resource pools can be supported for U2U relay discovery, and it can reuse the current discovery dedicated resource pool for resource efficiency.</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_Ref108452810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15</w:t>
      </w:r>
      <w:r>
        <w:rPr>
          <w:rFonts w:hint="eastAsia"/>
          <w:b/>
          <w:lang w:eastAsia="zh-CN"/>
        </w:rPr>
        <w:t>: HARQ feedback is not supported for U2U relay discovery.</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_Ref110948008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16</w:t>
      </w:r>
      <w:r>
        <w:rPr>
          <w:rFonts w:hint="eastAsia"/>
          <w:b/>
          <w:lang w:eastAsia="zh-CN"/>
        </w:rPr>
        <w:t>: The AS layer criteria for U2U relay selection is the SD-RSRP between remote UE and relay UE is above a threshold</w:t>
      </w:r>
      <w:r>
        <w:rPr>
          <w:b/>
          <w:lang w:eastAsia="zh-CN"/>
        </w:rPr>
        <w:t>.</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_Ref110948014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17</w:t>
      </w:r>
      <w:r>
        <w:rPr>
          <w:rFonts w:hint="eastAsia"/>
          <w:b/>
          <w:lang w:eastAsia="zh-CN"/>
        </w:rPr>
        <w:t xml:space="preserve">: </w:t>
      </w:r>
      <w:r>
        <w:rPr>
          <w:b/>
          <w:lang w:eastAsia="zh-CN"/>
        </w:rPr>
        <w:t xml:space="preserve">If multiple suitable </w:t>
      </w:r>
      <w:proofErr w:type="gramStart"/>
      <w:r>
        <w:rPr>
          <w:b/>
          <w:lang w:eastAsia="zh-CN"/>
        </w:rPr>
        <w:t>candidate</w:t>
      </w:r>
      <w:proofErr w:type="gramEnd"/>
      <w:r>
        <w:rPr>
          <w:b/>
          <w:lang w:eastAsia="zh-CN"/>
        </w:rPr>
        <w:t xml:space="preserve"> </w:t>
      </w:r>
      <w:r>
        <w:rPr>
          <w:rFonts w:hint="eastAsia"/>
          <w:b/>
          <w:lang w:eastAsia="zh-CN"/>
        </w:rPr>
        <w:t>U2U r</w:t>
      </w:r>
      <w:r>
        <w:rPr>
          <w:b/>
          <w:lang w:eastAsia="zh-CN"/>
        </w:rPr>
        <w:t xml:space="preserve">elay UEs which meet all </w:t>
      </w:r>
      <w:r>
        <w:rPr>
          <w:rFonts w:hint="eastAsia"/>
          <w:b/>
          <w:lang w:eastAsia="zh-CN"/>
        </w:rPr>
        <w:t xml:space="preserve">the </w:t>
      </w:r>
      <w:r>
        <w:rPr>
          <w:b/>
          <w:lang w:eastAsia="zh-CN"/>
        </w:rPr>
        <w:t xml:space="preserve">AS-layer &amp; higher layer criteria are available, it is up to </w:t>
      </w:r>
      <w:r>
        <w:rPr>
          <w:rFonts w:hint="eastAsia"/>
          <w:b/>
          <w:lang w:eastAsia="zh-CN"/>
        </w:rPr>
        <w:t>r</w:t>
      </w:r>
      <w:r>
        <w:rPr>
          <w:b/>
          <w:lang w:eastAsia="zh-CN"/>
        </w:rPr>
        <w:t xml:space="preserve">emote UE implementation to choose one </w:t>
      </w:r>
      <w:r>
        <w:rPr>
          <w:rFonts w:hint="eastAsia"/>
          <w:b/>
          <w:lang w:eastAsia="zh-CN"/>
        </w:rPr>
        <w:t>U2U r</w:t>
      </w:r>
      <w:r>
        <w:rPr>
          <w:b/>
          <w:lang w:eastAsia="zh-CN"/>
        </w:rPr>
        <w:t>elay UE.</w:t>
      </w:r>
      <w:r>
        <w:rPr>
          <w:rFonts w:eastAsia="宋体"/>
          <w:lang w:val="en-GB" w:eastAsia="zh-CN"/>
        </w:rPr>
        <w:fldChar w:fldCharType="end"/>
      </w:r>
    </w:p>
    <w:p>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_Ref108452821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18</w:t>
      </w:r>
      <w:r>
        <w:rPr>
          <w:rFonts w:hint="eastAsia"/>
          <w:b/>
          <w:lang w:eastAsia="zh-CN"/>
        </w:rPr>
        <w:t>: The relay reselection triggers includes at least the following:</w:t>
      </w:r>
      <w:r>
        <w:rPr>
          <w:rFonts w:eastAsia="宋体"/>
          <w:lang w:val="en-GB" w:eastAsia="zh-CN"/>
        </w:rPr>
        <w:fldChar w:fldCharType="end"/>
      </w:r>
    </w:p>
    <w:p>
      <w:pPr>
        <w:pStyle w:val="a0"/>
        <w:numPr>
          <w:ilvl w:val="0"/>
          <w:numId w:val="11"/>
        </w:numPr>
        <w:spacing w:after="0"/>
        <w:ind w:left="471"/>
        <w:rPr>
          <w:rFonts w:eastAsiaTheme="minorEastAsia"/>
          <w:b/>
          <w:lang w:val="en-GB" w:eastAsia="zh-CN"/>
        </w:rPr>
      </w:pPr>
      <w:r>
        <w:rPr>
          <w:rFonts w:eastAsiaTheme="minorEastAsia"/>
          <w:b/>
          <w:lang w:val="en-GB" w:eastAsia="zh-CN"/>
        </w:rPr>
        <w:t>Triggered</w:t>
      </w:r>
      <w:r>
        <w:rPr>
          <w:rFonts w:eastAsiaTheme="minorEastAsia" w:hint="eastAsia"/>
          <w:b/>
          <w:lang w:val="en-GB" w:eastAsia="zh-CN"/>
        </w:rPr>
        <w:t xml:space="preserve"> by upper layer;</w:t>
      </w:r>
    </w:p>
    <w:p>
      <w:pPr>
        <w:pStyle w:val="a0"/>
        <w:numPr>
          <w:ilvl w:val="0"/>
          <w:numId w:val="11"/>
        </w:numPr>
        <w:spacing w:after="0"/>
        <w:ind w:left="471"/>
        <w:rPr>
          <w:rFonts w:eastAsiaTheme="minorEastAsia"/>
          <w:b/>
          <w:lang w:val="en-GB" w:eastAsia="zh-CN"/>
        </w:rPr>
      </w:pPr>
      <w:r>
        <w:rPr>
          <w:rFonts w:eastAsiaTheme="minorEastAsia" w:hint="eastAsia"/>
          <w:b/>
          <w:lang w:val="en-GB" w:eastAsia="zh-CN"/>
        </w:rPr>
        <w:t>PC5 RLF between relay and remote UE is detected;</w:t>
      </w:r>
    </w:p>
    <w:p>
      <w:pPr>
        <w:pStyle w:val="a0"/>
        <w:numPr>
          <w:ilvl w:val="0"/>
          <w:numId w:val="11"/>
        </w:numPr>
        <w:spacing w:after="0"/>
        <w:ind w:left="471"/>
        <w:rPr>
          <w:rFonts w:eastAsiaTheme="minorEastAsia"/>
          <w:b/>
          <w:lang w:val="en-GB" w:eastAsia="zh-CN"/>
        </w:rPr>
      </w:pPr>
      <w:r>
        <w:rPr>
          <w:rFonts w:eastAsiaTheme="minorEastAsia" w:hint="eastAsia"/>
          <w:b/>
          <w:lang w:val="en-GB" w:eastAsia="zh-CN"/>
        </w:rPr>
        <w:t>Based on U2U relay UE</w:t>
      </w:r>
      <w:r>
        <w:rPr>
          <w:rFonts w:eastAsiaTheme="minorEastAsia"/>
          <w:b/>
          <w:lang w:val="en-GB" w:eastAsia="zh-CN"/>
        </w:rPr>
        <w:t>’</w:t>
      </w:r>
      <w:r>
        <w:rPr>
          <w:rFonts w:eastAsiaTheme="minorEastAsia" w:hint="eastAsia"/>
          <w:b/>
          <w:lang w:val="en-GB" w:eastAsia="zh-CN"/>
        </w:rPr>
        <w:t>s indication.</w:t>
      </w:r>
    </w:p>
    <w:p>
      <w:pPr>
        <w:pStyle w:val="1"/>
        <w:jc w:val="both"/>
      </w:pPr>
      <w:bookmarkStart w:id="27" w:name="_Ref69910645"/>
      <w:r>
        <w:rPr>
          <w:rFonts w:hint="eastAsia"/>
        </w:rPr>
        <w:t>Reference</w:t>
      </w:r>
    </w:p>
    <w:p>
      <w:pPr>
        <w:pStyle w:val="a0"/>
        <w:numPr>
          <w:ilvl w:val="0"/>
          <w:numId w:val="9"/>
        </w:numPr>
        <w:rPr>
          <w:rFonts w:eastAsiaTheme="minorEastAsia"/>
          <w:lang w:eastAsia="zh-CN"/>
        </w:rPr>
      </w:pPr>
      <w:r>
        <w:rPr>
          <w:rFonts w:eastAsiaTheme="minorEastAsia"/>
          <w:lang w:eastAsia="zh-CN"/>
        </w:rPr>
        <w:t>RP-221262</w:t>
      </w:r>
      <w:r>
        <w:rPr>
          <w:rFonts w:eastAsiaTheme="minorEastAsia" w:hint="eastAsia"/>
          <w:lang w:eastAsia="zh-CN"/>
        </w:rPr>
        <w:t xml:space="preserve">  </w:t>
      </w:r>
      <w:r>
        <w:rPr>
          <w:rFonts w:eastAsiaTheme="minorEastAsia"/>
          <w:lang w:eastAsia="zh-CN"/>
        </w:rPr>
        <w:t xml:space="preserve">Revised WID on NR </w:t>
      </w:r>
      <w:proofErr w:type="spellStart"/>
      <w:r>
        <w:rPr>
          <w:rFonts w:eastAsiaTheme="minorEastAsia"/>
          <w:lang w:eastAsia="zh-CN"/>
        </w:rPr>
        <w:t>sidelink</w:t>
      </w:r>
      <w:proofErr w:type="spellEnd"/>
      <w:r>
        <w:rPr>
          <w:rFonts w:eastAsiaTheme="minorEastAsia"/>
          <w:lang w:eastAsia="zh-CN"/>
        </w:rPr>
        <w:t xml:space="preserve"> relay enhancements</w:t>
      </w:r>
      <w:r>
        <w:rPr>
          <w:rFonts w:eastAsiaTheme="minorEastAsia" w:hint="eastAsia"/>
          <w:lang w:eastAsia="zh-CN"/>
        </w:rPr>
        <w:t xml:space="preserve">   LG</w:t>
      </w:r>
    </w:p>
    <w:p>
      <w:pPr>
        <w:pStyle w:val="a0"/>
        <w:numPr>
          <w:ilvl w:val="0"/>
          <w:numId w:val="9"/>
        </w:numPr>
        <w:rPr>
          <w:rFonts w:eastAsiaTheme="minorEastAsia"/>
          <w:lang w:eastAsia="zh-CN"/>
        </w:rPr>
      </w:pPr>
      <w:bookmarkStart w:id="28" w:name="_Ref108427333"/>
      <w:r>
        <w:rPr>
          <w:rFonts w:eastAsiaTheme="minorEastAsia" w:hint="eastAsia"/>
          <w:lang w:eastAsia="zh-CN"/>
        </w:rPr>
        <w:t>TR23.700-33 Study on system enhancement for Proximity based Services (</w:t>
      </w:r>
      <w:proofErr w:type="spellStart"/>
      <w:r>
        <w:rPr>
          <w:rFonts w:eastAsiaTheme="minorEastAsia" w:hint="eastAsia"/>
          <w:lang w:eastAsia="zh-CN"/>
        </w:rPr>
        <w:t>ProSe</w:t>
      </w:r>
      <w:proofErr w:type="spellEnd"/>
      <w:r>
        <w:rPr>
          <w:rFonts w:eastAsiaTheme="minorEastAsia" w:hint="eastAsia"/>
          <w:lang w:eastAsia="zh-CN"/>
        </w:rPr>
        <w:t>) in the 5G System (5GS); Phase 2 (Release 18)</w:t>
      </w:r>
      <w:bookmarkEnd w:id="28"/>
      <w:r>
        <w:rPr>
          <w:rFonts w:eastAsiaTheme="minorEastAsia" w:hint="eastAsia"/>
          <w:lang w:eastAsia="zh-CN"/>
        </w:rPr>
        <w:t xml:space="preserve"> </w:t>
      </w:r>
      <w:bookmarkEnd w:id="27"/>
    </w:p>
    <w:sectPr>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5</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2207520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7"/>
  </w:num>
  <w:num w:numId="4">
    <w:abstractNumId w:val="3"/>
  </w:num>
  <w:num w:numId="5">
    <w:abstractNumId w:val="13"/>
  </w:num>
  <w:num w:numId="6">
    <w:abstractNumId w:val="9"/>
  </w:num>
  <w:num w:numId="7">
    <w:abstractNumId w:val="11"/>
  </w:num>
  <w:num w:numId="8">
    <w:abstractNumId w:val="8"/>
  </w:num>
  <w:num w:numId="9">
    <w:abstractNumId w:val="5"/>
  </w:num>
  <w:num w:numId="10">
    <w:abstractNumId w:val="0"/>
  </w:num>
  <w:num w:numId="11">
    <w:abstractNumId w:val="6"/>
  </w:num>
  <w:num w:numId="12">
    <w:abstractNumId w:val="4"/>
  </w:num>
  <w:num w:numId="13">
    <w:abstractNumId w:val="1"/>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A6365-94DC-4BB1-90A3-8EFE92FC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2246</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66</cp:revision>
  <cp:lastPrinted>2007-08-28T14:45:00Z</cp:lastPrinted>
  <dcterms:created xsi:type="dcterms:W3CDTF">2022-08-02T02:35:00Z</dcterms:created>
  <dcterms:modified xsi:type="dcterms:W3CDTF">2022-08-09T09:40:00Z</dcterms:modified>
</cp:coreProperties>
</file>